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541" w:rsidRDefault="00F10541" w:rsidP="00F10541">
      <w:pPr>
        <w:tabs>
          <w:tab w:val="left" w:pos="4536"/>
          <w:tab w:val="left" w:pos="5670"/>
        </w:tabs>
        <w:jc w:val="center"/>
        <w:rPr>
          <w:b/>
          <w:sz w:val="28"/>
        </w:rPr>
      </w:pPr>
      <w:r w:rsidRPr="008F4404">
        <w:rPr>
          <w:sz w:val="28"/>
        </w:rP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42.75pt" o:ole="">
            <v:imagedata r:id="rId7" o:title=""/>
          </v:shape>
          <o:OLEObject Type="Embed" ProgID="PBrush" ShapeID="_x0000_i1025" DrawAspect="Content" ObjectID="_1496235871" r:id="rId8"/>
        </w:object>
      </w:r>
    </w:p>
    <w:p w:rsidR="00F10541" w:rsidRDefault="00A20D57" w:rsidP="00F10541">
      <w:pPr>
        <w:jc w:val="center"/>
        <w:rPr>
          <w:b/>
          <w:sz w:val="28"/>
        </w:rPr>
      </w:pPr>
      <w:r>
        <w:rPr>
          <w:b/>
          <w:sz w:val="28"/>
        </w:rPr>
        <w:t xml:space="preserve">ТЕРРИТОРИАЛЬНАЯ </w:t>
      </w:r>
      <w:r w:rsidR="00F10541">
        <w:rPr>
          <w:b/>
          <w:sz w:val="28"/>
        </w:rPr>
        <w:t>ИЗБИРАТЕЛЬНАЯ КОМИССИЯ</w:t>
      </w:r>
    </w:p>
    <w:p w:rsidR="00F10541" w:rsidRPr="00A20D57" w:rsidRDefault="00A20D57" w:rsidP="00F10541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                 </w:t>
      </w:r>
      <w:r w:rsidR="0012688B" w:rsidRPr="00A20D57">
        <w:rPr>
          <w:b/>
          <w:sz w:val="28"/>
          <w:u w:val="single"/>
        </w:rPr>
        <w:t>ТАЦИНСКОГО РАЙОНА</w:t>
      </w:r>
      <w:r w:rsidR="007A38E7" w:rsidRPr="00A20D57">
        <w:rPr>
          <w:b/>
          <w:sz w:val="28"/>
          <w:u w:val="single"/>
        </w:rPr>
        <w:t xml:space="preserve"> РОСТОВСКОЙ ОБЛАСТИ</w:t>
      </w:r>
      <w:r>
        <w:rPr>
          <w:b/>
          <w:sz w:val="28"/>
          <w:u w:val="single"/>
        </w:rPr>
        <w:t>_________</w:t>
      </w:r>
    </w:p>
    <w:p w:rsidR="00F10541" w:rsidRDefault="00F10541" w:rsidP="00F10541">
      <w:pPr>
        <w:jc w:val="center"/>
        <w:rPr>
          <w:b/>
          <w:sz w:val="28"/>
        </w:rPr>
      </w:pPr>
    </w:p>
    <w:p w:rsidR="00F10541" w:rsidRDefault="00F10541" w:rsidP="00F10541">
      <w:pPr>
        <w:pStyle w:val="2"/>
      </w:pPr>
      <w:r>
        <w:t>ПОСТАНОВЛЕНИЕ</w:t>
      </w:r>
    </w:p>
    <w:p w:rsidR="00F10541" w:rsidRDefault="00F10541" w:rsidP="00F10541">
      <w:pPr>
        <w:spacing w:line="480" w:lineRule="auto"/>
        <w:jc w:val="both"/>
        <w:rPr>
          <w:sz w:val="28"/>
        </w:rPr>
      </w:pPr>
    </w:p>
    <w:p w:rsidR="00F10541" w:rsidRDefault="00406ECF" w:rsidP="00F10541">
      <w:pPr>
        <w:spacing w:line="480" w:lineRule="auto"/>
        <w:jc w:val="both"/>
        <w:rPr>
          <w:sz w:val="28"/>
        </w:rPr>
      </w:pPr>
      <w:r>
        <w:rPr>
          <w:sz w:val="28"/>
        </w:rPr>
        <w:t>15</w:t>
      </w:r>
      <w:r w:rsidR="00E00F6D">
        <w:rPr>
          <w:sz w:val="28"/>
        </w:rPr>
        <w:t xml:space="preserve"> июн</w:t>
      </w:r>
      <w:r w:rsidR="0012688B">
        <w:rPr>
          <w:sz w:val="28"/>
        </w:rPr>
        <w:t>я</w:t>
      </w:r>
      <w:r w:rsidR="00356108">
        <w:rPr>
          <w:sz w:val="28"/>
        </w:rPr>
        <w:t xml:space="preserve">  2015</w:t>
      </w:r>
      <w:r w:rsidR="00045641">
        <w:rPr>
          <w:sz w:val="28"/>
        </w:rPr>
        <w:t xml:space="preserve"> </w:t>
      </w:r>
      <w:r w:rsidR="00356108">
        <w:rPr>
          <w:sz w:val="28"/>
        </w:rPr>
        <w:t>г.</w:t>
      </w:r>
      <w:r w:rsidR="00356108">
        <w:rPr>
          <w:sz w:val="28"/>
        </w:rPr>
        <w:tab/>
      </w:r>
      <w:r w:rsidR="00356108">
        <w:rPr>
          <w:sz w:val="28"/>
        </w:rPr>
        <w:tab/>
      </w:r>
      <w:r w:rsidR="00356108">
        <w:rPr>
          <w:sz w:val="28"/>
        </w:rPr>
        <w:tab/>
      </w:r>
      <w:r w:rsidR="00356108">
        <w:rPr>
          <w:sz w:val="28"/>
        </w:rPr>
        <w:tab/>
      </w:r>
      <w:r w:rsidR="00356108">
        <w:rPr>
          <w:sz w:val="28"/>
        </w:rPr>
        <w:tab/>
      </w:r>
      <w:r w:rsidR="00356108">
        <w:rPr>
          <w:sz w:val="28"/>
        </w:rPr>
        <w:tab/>
      </w:r>
      <w:r w:rsidR="00356108">
        <w:rPr>
          <w:sz w:val="28"/>
        </w:rPr>
        <w:tab/>
      </w:r>
      <w:r w:rsidR="00356108">
        <w:rPr>
          <w:sz w:val="28"/>
        </w:rPr>
        <w:tab/>
      </w:r>
      <w:r w:rsidR="00CA1B63">
        <w:rPr>
          <w:sz w:val="28"/>
        </w:rPr>
        <w:t xml:space="preserve">                     </w:t>
      </w:r>
      <w:r w:rsidR="00F10541">
        <w:rPr>
          <w:sz w:val="28"/>
        </w:rPr>
        <w:t xml:space="preserve">№ </w:t>
      </w:r>
      <w:r>
        <w:rPr>
          <w:sz w:val="28"/>
        </w:rPr>
        <w:t>146-</w:t>
      </w:r>
      <w:r w:rsidR="00741867">
        <w:rPr>
          <w:sz w:val="28"/>
        </w:rPr>
        <w:t>2</w:t>
      </w:r>
    </w:p>
    <w:p w:rsidR="00F10541" w:rsidRDefault="0012688B" w:rsidP="00F10541">
      <w:pPr>
        <w:jc w:val="center"/>
        <w:rPr>
          <w:sz w:val="28"/>
        </w:rPr>
      </w:pPr>
      <w:r>
        <w:rPr>
          <w:sz w:val="28"/>
        </w:rPr>
        <w:t>Ст. Тацинская</w:t>
      </w:r>
    </w:p>
    <w:p w:rsidR="00F10541" w:rsidRDefault="00F10541" w:rsidP="00F10541">
      <w:pPr>
        <w:tabs>
          <w:tab w:val="left" w:pos="3330"/>
        </w:tabs>
        <w:jc w:val="both"/>
        <w:rPr>
          <w:b/>
          <w:spacing w:val="20"/>
          <w:sz w:val="28"/>
        </w:rPr>
      </w:pPr>
      <w:r>
        <w:rPr>
          <w:b/>
          <w:spacing w:val="20"/>
          <w:sz w:val="28"/>
        </w:rPr>
        <w:tab/>
      </w:r>
    </w:p>
    <w:p w:rsidR="00F10541" w:rsidRDefault="00F10541" w:rsidP="00F10541">
      <w:pPr>
        <w:pStyle w:val="1"/>
        <w:tabs>
          <w:tab w:val="left" w:pos="8820"/>
        </w:tabs>
        <w:ind w:left="1260" w:right="1282"/>
        <w:jc w:val="both"/>
        <w:rPr>
          <w:sz w:val="28"/>
          <w:szCs w:val="28"/>
        </w:rPr>
      </w:pPr>
      <w:r>
        <w:rPr>
          <w:sz w:val="28"/>
          <w:szCs w:val="28"/>
        </w:rPr>
        <w:t>О Рабочей группе</w:t>
      </w:r>
      <w:r w:rsidR="003604FC">
        <w:rPr>
          <w:sz w:val="28"/>
          <w:szCs w:val="28"/>
        </w:rPr>
        <w:t xml:space="preserve"> Т</w:t>
      </w:r>
      <w:r w:rsidR="00707F7E">
        <w:rPr>
          <w:sz w:val="28"/>
          <w:szCs w:val="28"/>
        </w:rPr>
        <w:t>ерриториальной и</w:t>
      </w:r>
      <w:r>
        <w:rPr>
          <w:sz w:val="28"/>
          <w:szCs w:val="28"/>
        </w:rPr>
        <w:t xml:space="preserve">збирательной комиссии </w:t>
      </w:r>
      <w:r w:rsidR="00707F7E">
        <w:rPr>
          <w:sz w:val="28"/>
          <w:szCs w:val="28"/>
        </w:rPr>
        <w:t>Тацинского района Ростовской области</w:t>
      </w:r>
      <w:r>
        <w:rPr>
          <w:sz w:val="28"/>
          <w:szCs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 w:rsidR="00356108">
        <w:rPr>
          <w:sz w:val="28"/>
          <w:szCs w:val="28"/>
        </w:rPr>
        <w:t xml:space="preserve">Губернатора </w:t>
      </w:r>
      <w:r>
        <w:rPr>
          <w:sz w:val="28"/>
          <w:szCs w:val="28"/>
        </w:rPr>
        <w:t xml:space="preserve">Ростовской области </w:t>
      </w:r>
    </w:p>
    <w:p w:rsidR="00F10541" w:rsidRDefault="00F10541" w:rsidP="00F10541">
      <w:pPr>
        <w:rPr>
          <w:sz w:val="28"/>
        </w:rPr>
      </w:pPr>
    </w:p>
    <w:p w:rsidR="00F10541" w:rsidRDefault="00724DD3" w:rsidP="004D3C0F">
      <w:pPr>
        <w:pStyle w:val="14-1512-1"/>
        <w:ind w:firstLine="708"/>
        <w:rPr>
          <w:sz w:val="28"/>
        </w:rPr>
      </w:pPr>
      <w:proofErr w:type="gramStart"/>
      <w:r>
        <w:rPr>
          <w:sz w:val="28"/>
        </w:rPr>
        <w:t>В соответствии со  статьей 10 Областного закона Ростовской области от 22 июня 2012 года №878-ЗС «О выборах Губернатора Ростовской области», р</w:t>
      </w:r>
      <w:r w:rsidR="00F10541">
        <w:rPr>
          <w:sz w:val="28"/>
        </w:rPr>
        <w:t xml:space="preserve">еализуя полномочия по осуществлению контроля за соблюдением избирательных прав граждан Российской Федерации на территории </w:t>
      </w:r>
      <w:r w:rsidR="00DF38CC">
        <w:rPr>
          <w:sz w:val="28"/>
        </w:rPr>
        <w:t>Тацинского района</w:t>
      </w:r>
      <w:r w:rsidR="00F10541">
        <w:rPr>
          <w:sz w:val="28"/>
        </w:rPr>
        <w:t>,</w:t>
      </w:r>
      <w:r w:rsidR="008C18E9">
        <w:rPr>
          <w:sz w:val="28"/>
        </w:rPr>
        <w:t xml:space="preserve"> постановления Избирательной комиссии Ростовской области</w:t>
      </w:r>
      <w:r w:rsidR="001A7BD4">
        <w:rPr>
          <w:sz w:val="28"/>
        </w:rPr>
        <w:t xml:space="preserve"> от 29.04.2015 года № 83-8 «О Рабочей группе</w:t>
      </w:r>
      <w:r w:rsidR="00AF3CA7">
        <w:rPr>
          <w:sz w:val="28"/>
        </w:rPr>
        <w:t xml:space="preserve"> Избирательной комиссии ростовской области по рассмотрению жалоб (заявлений) на решения и действия</w:t>
      </w:r>
      <w:proofErr w:type="gramEnd"/>
      <w:r w:rsidR="001077F5">
        <w:rPr>
          <w:sz w:val="28"/>
        </w:rPr>
        <w:t xml:space="preserve">  (</w:t>
      </w:r>
      <w:proofErr w:type="gramStart"/>
      <w:r w:rsidR="001077F5">
        <w:rPr>
          <w:sz w:val="28"/>
        </w:rPr>
        <w:t>бездействие) ниже</w:t>
      </w:r>
      <w:r w:rsidR="00856C51">
        <w:rPr>
          <w:sz w:val="28"/>
        </w:rPr>
        <w:t>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Губернатора Ростовской области</w:t>
      </w:r>
      <w:r w:rsidR="001A7BD4">
        <w:rPr>
          <w:sz w:val="28"/>
        </w:rPr>
        <w:t>»</w:t>
      </w:r>
      <w:r w:rsidR="00F10541">
        <w:rPr>
          <w:sz w:val="28"/>
        </w:rPr>
        <w:t xml:space="preserve"> в целях оперативного рассмотрения и принятия решений по жалобам (заявлениям), поступающим в </w:t>
      </w:r>
      <w:r w:rsidR="00DF38CC">
        <w:rPr>
          <w:sz w:val="28"/>
        </w:rPr>
        <w:t>Территориальную и избирательную</w:t>
      </w:r>
      <w:r w:rsidR="00F10541">
        <w:rPr>
          <w:sz w:val="28"/>
        </w:rPr>
        <w:t xml:space="preserve"> комиссию </w:t>
      </w:r>
      <w:r w:rsidR="00DF38CC">
        <w:rPr>
          <w:sz w:val="28"/>
        </w:rPr>
        <w:t>Тацинского района Ростовской области</w:t>
      </w:r>
      <w:r w:rsidR="00DF38CC">
        <w:rPr>
          <w:sz w:val="28"/>
        </w:rPr>
        <w:tab/>
        <w:t xml:space="preserve"> </w:t>
      </w:r>
      <w:r w:rsidR="00F10541">
        <w:rPr>
          <w:sz w:val="28"/>
        </w:rPr>
        <w:t xml:space="preserve"> на решения и действия (бездействие) нижестоящих избирательных комиссий и их должностных лиц, иных участников избирательного</w:t>
      </w:r>
      <w:proofErr w:type="gramEnd"/>
      <w:r w:rsidR="00F10541">
        <w:rPr>
          <w:sz w:val="28"/>
        </w:rPr>
        <w:t xml:space="preserve"> процесса, нарушающие избирательные права граждан в ходе избирательной кампании по выборам</w:t>
      </w:r>
      <w:r w:rsidR="00F10541">
        <w:rPr>
          <w:sz w:val="28"/>
          <w:szCs w:val="28"/>
        </w:rPr>
        <w:t xml:space="preserve"> </w:t>
      </w:r>
      <w:r w:rsidR="00356108">
        <w:rPr>
          <w:sz w:val="28"/>
          <w:szCs w:val="28"/>
        </w:rPr>
        <w:t xml:space="preserve">Губернатора </w:t>
      </w:r>
      <w:r w:rsidR="00F10541">
        <w:rPr>
          <w:sz w:val="28"/>
          <w:szCs w:val="28"/>
        </w:rPr>
        <w:t>Ростовской области</w:t>
      </w:r>
      <w:r w:rsidR="00356108">
        <w:rPr>
          <w:sz w:val="28"/>
        </w:rPr>
        <w:t xml:space="preserve">, </w:t>
      </w:r>
    </w:p>
    <w:p w:rsidR="00F10541" w:rsidRDefault="00F10541" w:rsidP="00F10541">
      <w:pPr>
        <w:pStyle w:val="14-1512-1"/>
        <w:spacing w:line="240" w:lineRule="auto"/>
        <w:ind w:firstLine="0"/>
        <w:rPr>
          <w:sz w:val="28"/>
        </w:rPr>
      </w:pPr>
    </w:p>
    <w:p w:rsidR="00F10541" w:rsidRDefault="00DA2F06" w:rsidP="00F10541">
      <w:pPr>
        <w:jc w:val="center"/>
        <w:rPr>
          <w:caps/>
          <w:sz w:val="28"/>
        </w:rPr>
      </w:pPr>
      <w:r>
        <w:rPr>
          <w:sz w:val="28"/>
        </w:rPr>
        <w:lastRenderedPageBreak/>
        <w:t xml:space="preserve">Территориальная  избирательная комиссия </w:t>
      </w:r>
      <w:r w:rsidR="00D009C3">
        <w:rPr>
          <w:sz w:val="28"/>
        </w:rPr>
        <w:t xml:space="preserve"> Тацинского района </w:t>
      </w:r>
      <w:r w:rsidR="00F10541">
        <w:rPr>
          <w:sz w:val="28"/>
        </w:rPr>
        <w:t>ПОСТАНОВ</w:t>
      </w:r>
      <w:r w:rsidR="00F10541">
        <w:rPr>
          <w:caps/>
          <w:sz w:val="28"/>
        </w:rPr>
        <w:t>ляет:</w:t>
      </w:r>
    </w:p>
    <w:p w:rsidR="00F10541" w:rsidRDefault="00F10541" w:rsidP="004D3C0F">
      <w:pPr>
        <w:pStyle w:val="1"/>
        <w:tabs>
          <w:tab w:val="left" w:pos="720"/>
          <w:tab w:val="left" w:pos="9540"/>
        </w:tabs>
        <w:spacing w:line="360" w:lineRule="auto"/>
        <w:ind w:right="22"/>
        <w:jc w:val="both"/>
        <w:rPr>
          <w:b w:val="0"/>
          <w:caps/>
          <w:sz w:val="28"/>
          <w:szCs w:val="24"/>
        </w:rPr>
      </w:pPr>
      <w:r>
        <w:rPr>
          <w:b w:val="0"/>
          <w:caps/>
          <w:sz w:val="28"/>
          <w:szCs w:val="24"/>
        </w:rPr>
        <w:tab/>
        <w:t>1.</w:t>
      </w:r>
      <w:r>
        <w:rPr>
          <w:sz w:val="28"/>
        </w:rPr>
        <w:t xml:space="preserve"> </w:t>
      </w:r>
      <w:proofErr w:type="gramStart"/>
      <w:r>
        <w:rPr>
          <w:b w:val="0"/>
          <w:sz w:val="28"/>
        </w:rPr>
        <w:t>Утве</w:t>
      </w:r>
      <w:r w:rsidR="00D009C3">
        <w:rPr>
          <w:b w:val="0"/>
          <w:sz w:val="28"/>
        </w:rPr>
        <w:t>рдить Положение о Рабочей группы</w:t>
      </w:r>
      <w:r>
        <w:rPr>
          <w:b w:val="0"/>
          <w:sz w:val="28"/>
        </w:rPr>
        <w:t xml:space="preserve"> </w:t>
      </w:r>
      <w:r w:rsidR="00D009C3">
        <w:rPr>
          <w:b w:val="0"/>
          <w:sz w:val="28"/>
        </w:rPr>
        <w:t>Территориальной и</w:t>
      </w:r>
      <w:r>
        <w:rPr>
          <w:b w:val="0"/>
          <w:sz w:val="28"/>
        </w:rPr>
        <w:t>збирательной комиссии</w:t>
      </w:r>
      <w:r w:rsidR="00D009C3">
        <w:rPr>
          <w:b w:val="0"/>
          <w:sz w:val="28"/>
        </w:rPr>
        <w:t xml:space="preserve"> Тацинского района</w:t>
      </w:r>
      <w:r>
        <w:rPr>
          <w:b w:val="0"/>
          <w:sz w:val="28"/>
        </w:rPr>
        <w:t xml:space="preserve">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>
        <w:rPr>
          <w:b w:val="0"/>
          <w:sz w:val="28"/>
          <w:szCs w:val="28"/>
        </w:rPr>
        <w:t xml:space="preserve"> </w:t>
      </w:r>
      <w:r w:rsidR="00356108">
        <w:rPr>
          <w:b w:val="0"/>
          <w:sz w:val="28"/>
          <w:szCs w:val="28"/>
        </w:rPr>
        <w:t xml:space="preserve">Губернатора </w:t>
      </w:r>
      <w:r>
        <w:rPr>
          <w:b w:val="0"/>
          <w:sz w:val="28"/>
          <w:szCs w:val="28"/>
        </w:rPr>
        <w:t xml:space="preserve">Ростовской области </w:t>
      </w:r>
      <w:r>
        <w:rPr>
          <w:b w:val="0"/>
          <w:sz w:val="28"/>
        </w:rPr>
        <w:t>(Приложение №1).</w:t>
      </w:r>
      <w:proofErr w:type="gramEnd"/>
    </w:p>
    <w:p w:rsidR="00F10541" w:rsidRDefault="00F10541" w:rsidP="00F10541">
      <w:pPr>
        <w:pStyle w:val="1"/>
        <w:tabs>
          <w:tab w:val="left" w:pos="720"/>
          <w:tab w:val="left" w:pos="9540"/>
        </w:tabs>
        <w:spacing w:line="360" w:lineRule="auto"/>
        <w:ind w:right="22"/>
        <w:jc w:val="both"/>
        <w:rPr>
          <w:b w:val="0"/>
          <w:sz w:val="28"/>
          <w:szCs w:val="28"/>
        </w:rPr>
      </w:pPr>
      <w:r>
        <w:rPr>
          <w:b w:val="0"/>
          <w:sz w:val="28"/>
        </w:rPr>
        <w:tab/>
        <w:t xml:space="preserve">2. Утвердить состав Рабочей группы </w:t>
      </w:r>
      <w:r w:rsidR="00786013">
        <w:rPr>
          <w:b w:val="0"/>
          <w:sz w:val="28"/>
        </w:rPr>
        <w:t>Территориальной избирательной комиссии Тацинского района Ростовской области</w:t>
      </w:r>
      <w:r>
        <w:rPr>
          <w:b w:val="0"/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>
        <w:rPr>
          <w:b w:val="0"/>
          <w:sz w:val="28"/>
          <w:szCs w:val="28"/>
        </w:rPr>
        <w:t xml:space="preserve"> </w:t>
      </w:r>
      <w:r w:rsidR="00146BEC">
        <w:rPr>
          <w:b w:val="0"/>
          <w:sz w:val="28"/>
          <w:szCs w:val="28"/>
        </w:rPr>
        <w:t xml:space="preserve">Губернатора </w:t>
      </w:r>
      <w:r>
        <w:rPr>
          <w:b w:val="0"/>
          <w:sz w:val="28"/>
          <w:szCs w:val="28"/>
        </w:rPr>
        <w:t>Ростовской области (Приложение №2).</w:t>
      </w:r>
    </w:p>
    <w:p w:rsidR="00DC6EE0" w:rsidRDefault="00F10541" w:rsidP="00DC6EE0">
      <w:pPr>
        <w:pStyle w:val="1"/>
        <w:tabs>
          <w:tab w:val="left" w:pos="720"/>
          <w:tab w:val="left" w:pos="9540"/>
        </w:tabs>
        <w:spacing w:line="360" w:lineRule="auto"/>
        <w:ind w:right="22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Рекомендовать </w:t>
      </w:r>
      <w:r w:rsidR="00786013">
        <w:rPr>
          <w:b w:val="0"/>
          <w:sz w:val="28"/>
          <w:szCs w:val="28"/>
        </w:rPr>
        <w:t>участковым</w:t>
      </w:r>
      <w:r>
        <w:rPr>
          <w:b w:val="0"/>
          <w:sz w:val="28"/>
          <w:szCs w:val="28"/>
        </w:rPr>
        <w:t xml:space="preserve"> избирательным комиссиям </w:t>
      </w:r>
      <w:r w:rsidR="00786013">
        <w:rPr>
          <w:b w:val="0"/>
          <w:sz w:val="28"/>
          <w:szCs w:val="28"/>
        </w:rPr>
        <w:t xml:space="preserve">Тацинского района </w:t>
      </w:r>
      <w:r>
        <w:rPr>
          <w:b w:val="0"/>
          <w:sz w:val="28"/>
          <w:szCs w:val="28"/>
        </w:rPr>
        <w:t xml:space="preserve">создать рабочие группы по рассмотрению жалоб (заявлений) на решения и действия (бездействие)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 w:rsidR="00146BEC">
        <w:rPr>
          <w:b w:val="0"/>
          <w:sz w:val="28"/>
          <w:szCs w:val="28"/>
        </w:rPr>
        <w:t xml:space="preserve">Губернатора </w:t>
      </w:r>
      <w:r>
        <w:rPr>
          <w:b w:val="0"/>
          <w:sz w:val="28"/>
          <w:szCs w:val="28"/>
        </w:rPr>
        <w:t>Ростовской области.</w:t>
      </w:r>
    </w:p>
    <w:p w:rsidR="00DC6EE0" w:rsidRPr="00412655" w:rsidRDefault="00DC6EE0" w:rsidP="00DC6EE0">
      <w:pPr>
        <w:pStyle w:val="1"/>
        <w:tabs>
          <w:tab w:val="left" w:pos="720"/>
          <w:tab w:val="left" w:pos="9540"/>
        </w:tabs>
        <w:spacing w:line="360" w:lineRule="auto"/>
        <w:ind w:right="22" w:firstLine="709"/>
        <w:jc w:val="both"/>
        <w:rPr>
          <w:sz w:val="28"/>
          <w:szCs w:val="28"/>
        </w:rPr>
      </w:pPr>
      <w:r w:rsidRPr="006E69EC">
        <w:rPr>
          <w:b w:val="0"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DC6EE0">
        <w:rPr>
          <w:b w:val="0"/>
          <w:sz w:val="28"/>
          <w:szCs w:val="28"/>
        </w:rPr>
        <w:t xml:space="preserve">Направить настоящее постановление </w:t>
      </w:r>
      <w:r>
        <w:rPr>
          <w:b w:val="0"/>
          <w:sz w:val="28"/>
          <w:szCs w:val="28"/>
        </w:rPr>
        <w:t xml:space="preserve">в </w:t>
      </w:r>
      <w:r w:rsidR="00786013">
        <w:rPr>
          <w:b w:val="0"/>
          <w:sz w:val="28"/>
          <w:szCs w:val="28"/>
        </w:rPr>
        <w:t xml:space="preserve">участковые </w:t>
      </w:r>
      <w:r w:rsidRPr="00DC6EE0">
        <w:rPr>
          <w:b w:val="0"/>
          <w:sz w:val="28"/>
          <w:szCs w:val="28"/>
        </w:rPr>
        <w:t xml:space="preserve"> избирательные комиссии</w:t>
      </w:r>
      <w:r w:rsidR="00786013">
        <w:rPr>
          <w:b w:val="0"/>
          <w:sz w:val="28"/>
          <w:szCs w:val="28"/>
        </w:rPr>
        <w:t xml:space="preserve"> Тацинского района</w:t>
      </w:r>
      <w:r w:rsidRPr="00DC6EE0">
        <w:rPr>
          <w:b w:val="0"/>
          <w:sz w:val="28"/>
          <w:szCs w:val="28"/>
        </w:rPr>
        <w:t xml:space="preserve"> Ростовской области.</w:t>
      </w:r>
      <w:r w:rsidRPr="00412655">
        <w:rPr>
          <w:sz w:val="28"/>
          <w:szCs w:val="28"/>
        </w:rPr>
        <w:t xml:space="preserve">  </w:t>
      </w:r>
    </w:p>
    <w:p w:rsidR="00F10541" w:rsidRDefault="00DC6EE0" w:rsidP="00DC6EE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</w:t>
      </w:r>
      <w:r w:rsidR="00F10541">
        <w:rPr>
          <w:sz w:val="28"/>
          <w:szCs w:val="28"/>
        </w:rPr>
        <w:t xml:space="preserve">. </w:t>
      </w:r>
      <w:proofErr w:type="gramStart"/>
      <w:r w:rsidR="00F10541">
        <w:rPr>
          <w:sz w:val="28"/>
          <w:szCs w:val="28"/>
        </w:rPr>
        <w:t>Разместить</w:t>
      </w:r>
      <w:proofErr w:type="gramEnd"/>
      <w:r w:rsidR="00F10541">
        <w:rPr>
          <w:sz w:val="28"/>
          <w:szCs w:val="28"/>
        </w:rPr>
        <w:t xml:space="preserve"> настоящее постановление на сайте </w:t>
      </w:r>
      <w:r w:rsidR="00BD3FA9">
        <w:rPr>
          <w:sz w:val="28"/>
          <w:szCs w:val="28"/>
        </w:rPr>
        <w:t xml:space="preserve">Территориальной избирательной </w:t>
      </w:r>
      <w:r>
        <w:rPr>
          <w:sz w:val="28"/>
          <w:szCs w:val="28"/>
        </w:rPr>
        <w:t xml:space="preserve">комиссии </w:t>
      </w:r>
      <w:r w:rsidR="00BD3FA9">
        <w:rPr>
          <w:sz w:val="28"/>
          <w:szCs w:val="28"/>
        </w:rPr>
        <w:t xml:space="preserve">Тацинского района </w:t>
      </w:r>
      <w:r>
        <w:rPr>
          <w:sz w:val="28"/>
          <w:szCs w:val="28"/>
        </w:rPr>
        <w:t xml:space="preserve">Ростовской области в сети </w:t>
      </w:r>
      <w:r w:rsidR="00724DD3">
        <w:rPr>
          <w:sz w:val="28"/>
          <w:szCs w:val="28"/>
        </w:rPr>
        <w:t>«</w:t>
      </w:r>
      <w:r>
        <w:rPr>
          <w:sz w:val="28"/>
          <w:szCs w:val="28"/>
        </w:rPr>
        <w:t>Интернет</w:t>
      </w:r>
      <w:r w:rsidR="00724DD3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F10541" w:rsidRPr="004D3C0F" w:rsidRDefault="00DC6EE0" w:rsidP="004D3C0F">
      <w:pPr>
        <w:pStyle w:val="aa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</w:t>
      </w:r>
      <w:r w:rsidR="00BD3FA9">
        <w:rPr>
          <w:sz w:val="28"/>
          <w:szCs w:val="28"/>
        </w:rPr>
        <w:t>Т.В.</w:t>
      </w:r>
      <w:r w:rsidR="00DC3526">
        <w:rPr>
          <w:sz w:val="28"/>
          <w:szCs w:val="28"/>
        </w:rPr>
        <w:t xml:space="preserve"> </w:t>
      </w:r>
      <w:r w:rsidR="00BD3FA9">
        <w:rPr>
          <w:sz w:val="28"/>
          <w:szCs w:val="28"/>
        </w:rPr>
        <w:t>Косенко</w:t>
      </w:r>
      <w:r>
        <w:rPr>
          <w:sz w:val="28"/>
          <w:szCs w:val="28"/>
        </w:rPr>
        <w:t xml:space="preserve">. </w:t>
      </w:r>
    </w:p>
    <w:p w:rsidR="00853723" w:rsidRDefault="00853723" w:rsidP="00F10541">
      <w:pPr>
        <w:tabs>
          <w:tab w:val="left" w:pos="9781"/>
          <w:tab w:val="left" w:pos="10206"/>
        </w:tabs>
        <w:ind w:right="-1"/>
        <w:jc w:val="both"/>
        <w:rPr>
          <w:sz w:val="28"/>
        </w:rPr>
      </w:pPr>
    </w:p>
    <w:p w:rsidR="00F10541" w:rsidRDefault="00F10541" w:rsidP="00F10541">
      <w:pPr>
        <w:tabs>
          <w:tab w:val="left" w:pos="9781"/>
          <w:tab w:val="left" w:pos="10206"/>
        </w:tabs>
        <w:ind w:right="-1"/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                  </w:t>
      </w:r>
      <w:r w:rsidR="008F4FFE">
        <w:rPr>
          <w:sz w:val="28"/>
        </w:rPr>
        <w:t xml:space="preserve">  </w:t>
      </w:r>
      <w:r>
        <w:rPr>
          <w:sz w:val="28"/>
        </w:rPr>
        <w:t xml:space="preserve">                  </w:t>
      </w:r>
      <w:r w:rsidR="00DC3526">
        <w:rPr>
          <w:sz w:val="28"/>
        </w:rPr>
        <w:t>Н.Н.Мирнова</w:t>
      </w:r>
    </w:p>
    <w:p w:rsidR="00F10541" w:rsidRDefault="00F10541" w:rsidP="00F10541">
      <w:pPr>
        <w:pStyle w:val="ab"/>
        <w:ind w:right="-1"/>
        <w:jc w:val="left"/>
        <w:rPr>
          <w:sz w:val="28"/>
        </w:rPr>
      </w:pPr>
    </w:p>
    <w:p w:rsidR="00F10541" w:rsidRDefault="00F10541" w:rsidP="00F10541">
      <w:pPr>
        <w:ind w:right="-1"/>
        <w:jc w:val="both"/>
        <w:rPr>
          <w:sz w:val="28"/>
        </w:rPr>
      </w:pPr>
    </w:p>
    <w:p w:rsidR="00853723" w:rsidRPr="004D3C0F" w:rsidRDefault="00F10541" w:rsidP="004D3C0F">
      <w:pPr>
        <w:ind w:right="-1"/>
        <w:jc w:val="both"/>
        <w:rPr>
          <w:sz w:val="28"/>
        </w:rPr>
      </w:pPr>
      <w:r>
        <w:rPr>
          <w:sz w:val="28"/>
        </w:rPr>
        <w:t xml:space="preserve">Секретарь комиссии                                                                         </w:t>
      </w:r>
      <w:r w:rsidR="00DC3526">
        <w:rPr>
          <w:sz w:val="28"/>
        </w:rPr>
        <w:t>Т.В. Косенко</w:t>
      </w:r>
    </w:p>
    <w:p w:rsidR="0099751C" w:rsidRDefault="0099751C" w:rsidP="0099751C"/>
    <w:p w:rsidR="0086301E" w:rsidRDefault="0086301E" w:rsidP="00F10541">
      <w:pPr>
        <w:ind w:left="5670"/>
        <w:jc w:val="center"/>
      </w:pPr>
    </w:p>
    <w:p w:rsidR="00F10541" w:rsidRDefault="00F10541" w:rsidP="00F10541">
      <w:pPr>
        <w:ind w:left="5670"/>
        <w:jc w:val="center"/>
      </w:pPr>
      <w:bookmarkStart w:id="0" w:name="_GoBack"/>
      <w:bookmarkEnd w:id="0"/>
      <w:r>
        <w:lastRenderedPageBreak/>
        <w:t>Приложение №1</w:t>
      </w:r>
    </w:p>
    <w:p w:rsidR="00045641" w:rsidRDefault="00F10541" w:rsidP="00F10541">
      <w:pPr>
        <w:ind w:left="5670"/>
        <w:jc w:val="center"/>
      </w:pPr>
      <w:r>
        <w:t xml:space="preserve">к постановлению </w:t>
      </w:r>
      <w:r w:rsidR="00853723">
        <w:t>Территориальной</w:t>
      </w:r>
      <w:r>
        <w:t xml:space="preserve"> </w:t>
      </w:r>
      <w:r w:rsidR="00853723">
        <w:t xml:space="preserve">избирательной </w:t>
      </w:r>
      <w:r>
        <w:t>комиссии</w:t>
      </w:r>
      <w:r w:rsidR="00853723">
        <w:t xml:space="preserve"> </w:t>
      </w:r>
    </w:p>
    <w:p w:rsidR="00F10541" w:rsidRDefault="00853723" w:rsidP="00F10541">
      <w:pPr>
        <w:ind w:left="5670"/>
        <w:jc w:val="center"/>
      </w:pPr>
      <w:r>
        <w:t>Тацинского района</w:t>
      </w:r>
      <w:r w:rsidR="00F10541">
        <w:t xml:space="preserve"> Ростовской области </w:t>
      </w:r>
      <w:r w:rsidR="00F10541">
        <w:br/>
        <w:t xml:space="preserve">от </w:t>
      </w:r>
      <w:r w:rsidR="00406ECF">
        <w:t>15</w:t>
      </w:r>
      <w:r w:rsidR="004D3C0F">
        <w:t xml:space="preserve"> июн</w:t>
      </w:r>
      <w:r w:rsidR="00CA1B63">
        <w:t xml:space="preserve">я </w:t>
      </w:r>
      <w:r w:rsidR="00E16A50">
        <w:t>2015</w:t>
      </w:r>
      <w:r w:rsidR="00F10541">
        <w:t>г. №</w:t>
      </w:r>
      <w:r w:rsidR="00CA1B63">
        <w:t xml:space="preserve"> </w:t>
      </w:r>
      <w:r w:rsidR="00406ECF">
        <w:t>146-</w:t>
      </w:r>
      <w:r w:rsidR="00741867">
        <w:t>2</w:t>
      </w:r>
    </w:p>
    <w:p w:rsidR="00F10541" w:rsidRDefault="00F10541" w:rsidP="00F10541">
      <w:pPr>
        <w:ind w:left="5670"/>
      </w:pPr>
    </w:p>
    <w:p w:rsidR="00F10541" w:rsidRDefault="00F10541" w:rsidP="00F10541">
      <w:pPr>
        <w:pStyle w:val="a8"/>
      </w:pPr>
      <w:r>
        <w:t>ПОЛОЖЕНИЕ</w:t>
      </w:r>
    </w:p>
    <w:p w:rsidR="00F10541" w:rsidRDefault="00F10541" w:rsidP="00F10541">
      <w:pPr>
        <w:pStyle w:val="a8"/>
        <w:rPr>
          <w:bCs/>
        </w:rPr>
      </w:pPr>
      <w:r>
        <w:br/>
      </w:r>
      <w:r>
        <w:rPr>
          <w:bCs/>
        </w:rPr>
        <w:t xml:space="preserve"> </w:t>
      </w:r>
      <w:r>
        <w:t xml:space="preserve">О Рабочей группе </w:t>
      </w:r>
      <w:r w:rsidR="00DC3526">
        <w:t>Территориальной и</w:t>
      </w:r>
      <w:r>
        <w:t>збирательной комиссии</w:t>
      </w:r>
      <w:r w:rsidR="00DC3526">
        <w:t xml:space="preserve"> Тацинского района</w:t>
      </w:r>
      <w:r>
        <w:t xml:space="preserve">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 нарушающие избирательные права граждан в ходе избирательной кампании по выборам</w:t>
      </w:r>
      <w:r>
        <w:rPr>
          <w:szCs w:val="28"/>
        </w:rPr>
        <w:t xml:space="preserve"> </w:t>
      </w:r>
      <w:r w:rsidR="00E16A50">
        <w:rPr>
          <w:szCs w:val="28"/>
        </w:rPr>
        <w:t xml:space="preserve">Губернатора </w:t>
      </w:r>
      <w:r>
        <w:rPr>
          <w:szCs w:val="28"/>
        </w:rPr>
        <w:t xml:space="preserve">Ростовской области </w:t>
      </w:r>
    </w:p>
    <w:p w:rsidR="00F10541" w:rsidRDefault="00F10541" w:rsidP="00F10541">
      <w:pPr>
        <w:pStyle w:val="a9"/>
      </w:pPr>
    </w:p>
    <w:p w:rsidR="00F10541" w:rsidRDefault="00F10541" w:rsidP="00F10541">
      <w:pPr>
        <w:pStyle w:val="a9"/>
      </w:pPr>
      <w:r>
        <w:t xml:space="preserve">1. </w:t>
      </w:r>
      <w:proofErr w:type="gramStart"/>
      <w:r>
        <w:t xml:space="preserve">Настоящее Положение определяет порядок и формы деятельности  Рабочей группы </w:t>
      </w:r>
      <w:r w:rsidR="009E4FC2">
        <w:t>Территориальной и</w:t>
      </w:r>
      <w:r>
        <w:t>збирательной комиссии</w:t>
      </w:r>
      <w:r w:rsidR="009E4FC2">
        <w:t xml:space="preserve"> Тацинского района</w:t>
      </w:r>
      <w:r>
        <w:t xml:space="preserve"> Ростовской области</w:t>
      </w:r>
      <w:r w:rsidR="00724DD3">
        <w:t xml:space="preserve"> (далее - Комиссия)</w:t>
      </w:r>
      <w:r>
        <w:t xml:space="preserve"> по рассмотрению жалоб (заявлений) на решения и действия (бездействие) нижестоящих избирательных комиссий и их должностных лиц,  иных участников избирательного процесса, нарушающие избирательные права граждан в ходе избирательной кампании по выборам</w:t>
      </w:r>
      <w:r>
        <w:rPr>
          <w:szCs w:val="28"/>
        </w:rPr>
        <w:t xml:space="preserve"> </w:t>
      </w:r>
      <w:r w:rsidR="00E16A50">
        <w:rPr>
          <w:szCs w:val="28"/>
        </w:rPr>
        <w:t xml:space="preserve">Губернатора </w:t>
      </w:r>
      <w:r>
        <w:rPr>
          <w:szCs w:val="28"/>
        </w:rPr>
        <w:t xml:space="preserve">Ростовской области </w:t>
      </w:r>
      <w:r>
        <w:t>(далее Рабочая группа).</w:t>
      </w:r>
      <w:proofErr w:type="gramEnd"/>
    </w:p>
    <w:p w:rsidR="00F10541" w:rsidRDefault="00F10541" w:rsidP="00F10541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Ростовской области «О выборах </w:t>
      </w:r>
      <w:r w:rsidR="00E16A50">
        <w:rPr>
          <w:sz w:val="28"/>
          <w:szCs w:val="28"/>
        </w:rPr>
        <w:t xml:space="preserve">Губернатора </w:t>
      </w:r>
      <w:r w:rsidR="00397562">
        <w:rPr>
          <w:sz w:val="28"/>
          <w:szCs w:val="28"/>
        </w:rPr>
        <w:t>Ростовской области» и иными законами,</w:t>
      </w:r>
      <w:r>
        <w:rPr>
          <w:sz w:val="28"/>
          <w:szCs w:val="28"/>
        </w:rPr>
        <w:t xml:space="preserve"> нормативными правовыми актами Центральной избирательной </w:t>
      </w:r>
      <w:r w:rsidR="005E1ADE">
        <w:rPr>
          <w:sz w:val="28"/>
          <w:szCs w:val="28"/>
        </w:rPr>
        <w:t xml:space="preserve">комиссии Российской Федерации, </w:t>
      </w:r>
      <w:r w:rsidR="006B4109">
        <w:rPr>
          <w:sz w:val="28"/>
          <w:szCs w:val="28"/>
        </w:rPr>
        <w:t xml:space="preserve">Избирательная комиссия Ростовской области, </w:t>
      </w:r>
      <w:r w:rsidR="005E1ADE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остановлениями </w:t>
      </w:r>
      <w:r w:rsidR="006B4109">
        <w:rPr>
          <w:sz w:val="28"/>
          <w:szCs w:val="28"/>
        </w:rPr>
        <w:t>Территориальной к</w:t>
      </w:r>
      <w:r>
        <w:rPr>
          <w:sz w:val="28"/>
          <w:szCs w:val="28"/>
        </w:rPr>
        <w:t>омиссии, а также настоящим Положением.</w:t>
      </w:r>
      <w:proofErr w:type="gramEnd"/>
    </w:p>
    <w:p w:rsidR="00F10541" w:rsidRDefault="00F10541" w:rsidP="00F10541">
      <w:pPr>
        <w:pStyle w:val="a9"/>
      </w:pPr>
      <w:r>
        <w:rPr>
          <w:szCs w:val="28"/>
        </w:rPr>
        <w:t xml:space="preserve">3. </w:t>
      </w:r>
      <w:proofErr w:type="gramStart"/>
      <w:r>
        <w:rPr>
          <w:szCs w:val="28"/>
        </w:rPr>
        <w:t>В компетенцию Рабочей группы входит рассмотрение и подготовка</w:t>
      </w:r>
      <w:r>
        <w:t xml:space="preserve"> решений по жалобам (заявлениям), поступающим в </w:t>
      </w:r>
      <w:r w:rsidR="00724DD3">
        <w:t>К</w:t>
      </w:r>
      <w:r>
        <w:t>омиссию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>
        <w:rPr>
          <w:szCs w:val="28"/>
        </w:rPr>
        <w:t xml:space="preserve"> </w:t>
      </w:r>
      <w:r w:rsidR="00E16A50">
        <w:rPr>
          <w:szCs w:val="28"/>
        </w:rPr>
        <w:t xml:space="preserve">Губернатора </w:t>
      </w:r>
      <w:r>
        <w:rPr>
          <w:szCs w:val="28"/>
        </w:rPr>
        <w:lastRenderedPageBreak/>
        <w:t xml:space="preserve">Ростовской области </w:t>
      </w:r>
      <w:r w:rsidR="00724DD3">
        <w:t>и требующих</w:t>
      </w:r>
      <w:r>
        <w:t xml:space="preserve"> рассмотрения на заседании </w:t>
      </w:r>
      <w:r w:rsidR="00E64453">
        <w:t xml:space="preserve"> </w:t>
      </w:r>
      <w:r w:rsidR="00312A57">
        <w:t>Территориальной к</w:t>
      </w:r>
      <w:r w:rsidR="00E64453">
        <w:t>омисси</w:t>
      </w:r>
      <w:r w:rsidR="00724DD3">
        <w:t>и</w:t>
      </w:r>
      <w:r>
        <w:t>.</w:t>
      </w:r>
      <w:proofErr w:type="gramEnd"/>
    </w:p>
    <w:p w:rsidR="00F10541" w:rsidRDefault="00F10541" w:rsidP="00F10541">
      <w:pPr>
        <w:pStyle w:val="a9"/>
      </w:pPr>
      <w:r>
        <w:t>4. Рабочая группа образуется из числа членов</w:t>
      </w:r>
      <w:r w:rsidR="00312A57" w:rsidRPr="00312A57">
        <w:t xml:space="preserve"> </w:t>
      </w:r>
      <w:r w:rsidR="00312A57">
        <w:t>Территориальной избирательной комиссии Тацинского района Ростовской области</w:t>
      </w:r>
      <w:r>
        <w:t xml:space="preserve"> с правом решающего голоса</w:t>
      </w:r>
      <w:r w:rsidR="00312A57">
        <w:t>.</w:t>
      </w:r>
      <w:r>
        <w:t xml:space="preserve"> </w:t>
      </w:r>
    </w:p>
    <w:p w:rsidR="00F10541" w:rsidRDefault="00F10541" w:rsidP="00F10541">
      <w:pPr>
        <w:pStyle w:val="a9"/>
        <w:rPr>
          <w:bCs/>
        </w:rPr>
      </w:pPr>
      <w:r>
        <w:t xml:space="preserve">Персональный состав Рабочей группы утверждается постановлением </w:t>
      </w:r>
      <w:r w:rsidR="00D26373">
        <w:t>Территориальной к</w:t>
      </w:r>
      <w:r>
        <w:t>омиссии.</w:t>
      </w:r>
    </w:p>
    <w:p w:rsidR="00F10541" w:rsidRDefault="00F10541" w:rsidP="00F10541">
      <w:pPr>
        <w:pStyle w:val="a9"/>
        <w:rPr>
          <w:bCs/>
          <w:snapToGrid w:val="0"/>
          <w:color w:val="000000"/>
        </w:rPr>
      </w:pPr>
      <w:r>
        <w:t xml:space="preserve">5. По поручению Председателя </w:t>
      </w:r>
      <w:r w:rsidR="00B220E0">
        <w:t>Территориальной к</w:t>
      </w:r>
      <w:r>
        <w:t xml:space="preserve">омиссии, а в его отсутствие – по  поручению заместителя Председателя </w:t>
      </w:r>
      <w:r w:rsidR="00B220E0">
        <w:t>Территориальной к</w:t>
      </w:r>
      <w:r>
        <w:t>омисс</w:t>
      </w:r>
      <w:r w:rsidR="00B72C9F">
        <w:t xml:space="preserve">ии, Руководителя Рабочей </w:t>
      </w:r>
      <w:proofErr w:type="gramStart"/>
      <w:r w:rsidR="00B72C9F">
        <w:t>группы</w:t>
      </w:r>
      <w:proofErr w:type="gramEnd"/>
      <w:r>
        <w:t xml:space="preserve"> поступившие в</w:t>
      </w:r>
      <w:r w:rsidR="00B220E0">
        <w:t xml:space="preserve"> Территориальную </w:t>
      </w:r>
      <w:r>
        <w:t xml:space="preserve"> </w:t>
      </w:r>
      <w:r w:rsidR="00B220E0">
        <w:t>к</w:t>
      </w:r>
      <w:r>
        <w:t xml:space="preserve">омиссию жалобы (заявления) рассматриваются на заседаниях Рабочей группы. </w:t>
      </w:r>
    </w:p>
    <w:p w:rsidR="00F10541" w:rsidRDefault="00F10541" w:rsidP="00F10541">
      <w:pPr>
        <w:pStyle w:val="a9"/>
        <w:rPr>
          <w:bCs/>
        </w:rPr>
      </w:pPr>
      <w:r>
        <w:t xml:space="preserve">6. При поступлении  жалобы (заявления), не требующей рассмотрения на заседании </w:t>
      </w:r>
      <w:r w:rsidR="00B22E72">
        <w:t>Территориальной к</w:t>
      </w:r>
      <w:r>
        <w:t xml:space="preserve">омиссии, жалоба (заявление) рассматривается Руководителем Рабочей группы, который в соответствии с поручением Председателя </w:t>
      </w:r>
      <w:r w:rsidR="00B22E72">
        <w:t>Территориальной к</w:t>
      </w:r>
      <w:r>
        <w:t>омиссии,  а в его отсутствие – по  поручению заместителя Председателя</w:t>
      </w:r>
      <w:r w:rsidR="00B22E72">
        <w:t xml:space="preserve"> Территориальной</w:t>
      </w:r>
      <w:r>
        <w:t xml:space="preserve"> </w:t>
      </w:r>
      <w:r w:rsidR="00B22E72">
        <w:t>к</w:t>
      </w:r>
      <w:r w:rsidR="00B72C9F">
        <w:t>омиссии</w:t>
      </w:r>
      <w:r>
        <w:t xml:space="preserve"> дает ответ заявителю за своей подписью. Проект ответа г</w:t>
      </w:r>
      <w:r w:rsidR="008703E1">
        <w:t>отовится членами Рабочей группы.</w:t>
      </w:r>
      <w:r>
        <w:t xml:space="preserve"> </w:t>
      </w:r>
    </w:p>
    <w:p w:rsidR="00F10541" w:rsidRPr="00E64453" w:rsidRDefault="00F10541" w:rsidP="00E64453">
      <w:pPr>
        <w:pStyle w:val="a9"/>
        <w:spacing w:after="0"/>
        <w:rPr>
          <w:bCs/>
          <w:snapToGrid w:val="0"/>
          <w:color w:val="000000"/>
          <w:szCs w:val="28"/>
        </w:rPr>
      </w:pPr>
      <w:r>
        <w:t xml:space="preserve">7. </w:t>
      </w:r>
      <w:r w:rsidR="00397562">
        <w:t xml:space="preserve">В случаях, установленных законом, </w:t>
      </w:r>
      <w:r>
        <w:t>решение Рабочей группы и соответствующий проект постановления</w:t>
      </w:r>
      <w:r w:rsidR="008703E1">
        <w:t xml:space="preserve"> Территориальной к</w:t>
      </w:r>
      <w:r>
        <w:t xml:space="preserve">омиссии выносятся на рассмотрение </w:t>
      </w:r>
      <w:r w:rsidR="008703E1">
        <w:t xml:space="preserve">Территориальной </w:t>
      </w:r>
      <w:r w:rsidR="00394FD3">
        <w:t>к</w:t>
      </w:r>
      <w:r>
        <w:t>омиссии, при этом с докладом по этому вопросу выступает Руководитель Рабоче</w:t>
      </w:r>
      <w:r w:rsidR="00394FD3">
        <w:t>й</w:t>
      </w:r>
      <w:r>
        <w:t xml:space="preserve"> группы или по его поручению - заместитель </w:t>
      </w:r>
      <w:r w:rsidR="00B72C9F">
        <w:t>Р</w:t>
      </w:r>
      <w:r>
        <w:t xml:space="preserve">уководителя Рабочей группы либо </w:t>
      </w:r>
      <w:r w:rsidRPr="00E64453">
        <w:rPr>
          <w:szCs w:val="28"/>
        </w:rPr>
        <w:t>член Рабочей группы.</w:t>
      </w:r>
    </w:p>
    <w:p w:rsidR="00E64453" w:rsidRPr="00E64453" w:rsidRDefault="00F10541" w:rsidP="00E64453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E64453">
        <w:rPr>
          <w:bCs/>
          <w:snapToGrid w:val="0"/>
          <w:color w:val="000000"/>
          <w:sz w:val="28"/>
          <w:szCs w:val="28"/>
        </w:rPr>
        <w:t>8.</w:t>
      </w:r>
      <w:r w:rsidRPr="00E64453">
        <w:rPr>
          <w:sz w:val="28"/>
          <w:szCs w:val="28"/>
        </w:rPr>
        <w:t xml:space="preserve"> Заседания Рабочей группы проводятся по мере необходимости.</w:t>
      </w:r>
      <w:r w:rsidR="00E64453" w:rsidRPr="00E64453">
        <w:rPr>
          <w:rFonts w:eastAsiaTheme="minorHAnsi"/>
          <w:sz w:val="28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</w:t>
      </w:r>
      <w:r w:rsidR="005E1ADE">
        <w:rPr>
          <w:rFonts w:eastAsiaTheme="minorHAnsi"/>
          <w:sz w:val="28"/>
          <w:szCs w:val="28"/>
          <w:lang w:eastAsia="en-US"/>
        </w:rPr>
        <w:t>.</w:t>
      </w:r>
    </w:p>
    <w:p w:rsidR="00F10541" w:rsidRPr="00E64453" w:rsidRDefault="00F10541" w:rsidP="00E64453">
      <w:pPr>
        <w:pStyle w:val="a9"/>
        <w:spacing w:after="0"/>
        <w:rPr>
          <w:szCs w:val="28"/>
        </w:rPr>
      </w:pPr>
      <w:r>
        <w:t xml:space="preserve">9. На заседаниях Рабочей группы вправе присутствовать, выступать и высказывать свое мнение члены </w:t>
      </w:r>
      <w:r w:rsidR="00394FD3">
        <w:t>Территориальной к</w:t>
      </w:r>
      <w:r>
        <w:t xml:space="preserve">омиссии </w:t>
      </w:r>
      <w:r w:rsidR="00E64453">
        <w:t>с правом решающего голоса</w:t>
      </w:r>
      <w:r>
        <w:t>, члены</w:t>
      </w:r>
      <w:r w:rsidR="00394FD3">
        <w:t xml:space="preserve"> Территориальной</w:t>
      </w:r>
      <w:r>
        <w:t xml:space="preserve"> </w:t>
      </w:r>
      <w:r w:rsidR="00394FD3">
        <w:t>к</w:t>
      </w:r>
      <w:r>
        <w:t>омиссии с</w:t>
      </w:r>
      <w:r w:rsidR="00A8451E">
        <w:t xml:space="preserve"> правом совещательного голоса</w:t>
      </w:r>
      <w:r>
        <w:t xml:space="preserve">, участвующие в подготовке материалов к заседанию Рабочей </w:t>
      </w:r>
      <w:r w:rsidRPr="00E64453">
        <w:rPr>
          <w:szCs w:val="28"/>
        </w:rPr>
        <w:t>группы.</w:t>
      </w:r>
    </w:p>
    <w:p w:rsidR="00E64453" w:rsidRPr="00E64453" w:rsidRDefault="00B72C9F" w:rsidP="00E64453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Н</w:t>
      </w:r>
      <w:r w:rsidR="00F10541" w:rsidRPr="00E64453">
        <w:rPr>
          <w:sz w:val="28"/>
          <w:szCs w:val="28"/>
        </w:rPr>
        <w:t xml:space="preserve">а заседание Рабочей группы  </w:t>
      </w:r>
      <w:r>
        <w:rPr>
          <w:sz w:val="28"/>
          <w:szCs w:val="28"/>
        </w:rPr>
        <w:t xml:space="preserve">по </w:t>
      </w:r>
      <w:r w:rsidRPr="00E64453">
        <w:rPr>
          <w:sz w:val="28"/>
          <w:szCs w:val="28"/>
        </w:rPr>
        <w:t>р</w:t>
      </w:r>
      <w:r>
        <w:rPr>
          <w:sz w:val="28"/>
          <w:szCs w:val="28"/>
        </w:rPr>
        <w:t xml:space="preserve">ассмотрению жалобы (заявления) </w:t>
      </w:r>
      <w:r w:rsidR="00F10541" w:rsidRPr="00E64453">
        <w:rPr>
          <w:sz w:val="28"/>
          <w:szCs w:val="28"/>
        </w:rPr>
        <w:t>приглашаются заинтересованные стороны</w:t>
      </w:r>
      <w:r>
        <w:rPr>
          <w:sz w:val="28"/>
          <w:szCs w:val="28"/>
        </w:rPr>
        <w:t>:</w:t>
      </w:r>
      <w:r w:rsidR="00F10541" w:rsidRPr="00E64453">
        <w:rPr>
          <w:sz w:val="28"/>
          <w:szCs w:val="28"/>
        </w:rPr>
        <w:t xml:space="preserve"> автор жалобы (заявления), лица, чьи</w:t>
      </w:r>
      <w:r w:rsidR="00E64453" w:rsidRPr="00E64453">
        <w:rPr>
          <w:sz w:val="28"/>
          <w:szCs w:val="28"/>
        </w:rPr>
        <w:t xml:space="preserve"> решения </w:t>
      </w:r>
      <w:r w:rsidR="005E1ADE">
        <w:rPr>
          <w:sz w:val="28"/>
          <w:szCs w:val="28"/>
        </w:rPr>
        <w:t>и</w:t>
      </w:r>
      <w:r w:rsidR="00F10541" w:rsidRPr="00E64453">
        <w:rPr>
          <w:sz w:val="28"/>
          <w:szCs w:val="28"/>
        </w:rPr>
        <w:t xml:space="preserve"> действия </w:t>
      </w:r>
      <w:r w:rsidR="00E64453" w:rsidRPr="00E64453">
        <w:rPr>
          <w:sz w:val="28"/>
          <w:szCs w:val="28"/>
        </w:rPr>
        <w:t>(бездействи</w:t>
      </w:r>
      <w:r w:rsidR="005E1ADE">
        <w:rPr>
          <w:sz w:val="28"/>
          <w:szCs w:val="28"/>
        </w:rPr>
        <w:t>е</w:t>
      </w:r>
      <w:r w:rsidR="00E64453" w:rsidRPr="00E64453">
        <w:rPr>
          <w:sz w:val="28"/>
          <w:szCs w:val="28"/>
        </w:rPr>
        <w:t>) обжалуются.</w:t>
      </w:r>
      <w:r w:rsidR="00F10541" w:rsidRPr="00E64453">
        <w:rPr>
          <w:sz w:val="28"/>
          <w:szCs w:val="28"/>
        </w:rPr>
        <w:t xml:space="preserve"> </w:t>
      </w:r>
      <w:r w:rsidR="00E64453" w:rsidRPr="00E64453">
        <w:rPr>
          <w:rFonts w:eastAsiaTheme="minorHAnsi"/>
          <w:sz w:val="28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F10541" w:rsidRDefault="00F10541" w:rsidP="00F10541">
      <w:pPr>
        <w:pStyle w:val="a9"/>
        <w:rPr>
          <w:szCs w:val="28"/>
        </w:rPr>
      </w:pPr>
      <w:r>
        <w:t xml:space="preserve"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F10541" w:rsidRDefault="00F10541" w:rsidP="00F10541">
      <w:pPr>
        <w:pStyle w:val="aa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</w:t>
      </w:r>
      <w:r w:rsidR="00E64453">
        <w:rPr>
          <w:sz w:val="28"/>
          <w:szCs w:val="28"/>
        </w:rPr>
        <w:t>заместитель</w:t>
      </w:r>
      <w:r w:rsidR="005E1ADE">
        <w:rPr>
          <w:sz w:val="28"/>
          <w:szCs w:val="28"/>
        </w:rPr>
        <w:t xml:space="preserve"> руководителя</w:t>
      </w:r>
      <w:r w:rsidR="00E64453">
        <w:rPr>
          <w:sz w:val="28"/>
          <w:szCs w:val="28"/>
        </w:rPr>
        <w:t xml:space="preserve"> Рабочей группы или</w:t>
      </w:r>
      <w:r>
        <w:rPr>
          <w:sz w:val="28"/>
          <w:szCs w:val="28"/>
        </w:rPr>
        <w:t xml:space="preserve"> уполномоченный член Рабочей группы.</w:t>
      </w:r>
    </w:p>
    <w:p w:rsidR="00F10541" w:rsidRDefault="00F10541" w:rsidP="00F10541">
      <w:pPr>
        <w:pStyle w:val="aa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F10541" w:rsidRDefault="00F10541" w:rsidP="00F10541">
      <w:pPr>
        <w:pStyle w:val="a9"/>
      </w:pPr>
      <w:r>
        <w:rPr>
          <w:szCs w:val="28"/>
        </w:rPr>
        <w:t>11. Подготовка к заседаниям Рабочей группы ведется в соответствии с</w:t>
      </w:r>
      <w:r>
        <w:t xml:space="preserve"> поручени</w:t>
      </w:r>
      <w:r w:rsidR="00B72C9F">
        <w:t>ями Руководителя Рабочей группы</w:t>
      </w:r>
      <w:r>
        <w:t xml:space="preserve"> членами Рабочей группы,  а также привлекаемыми специалистами. К заседанию Рабочей группы </w:t>
      </w:r>
      <w:r w:rsidR="00B72C9F">
        <w:t xml:space="preserve">подготавливаются </w:t>
      </w:r>
      <w:r>
        <w:t>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- заключения специалистов.</w:t>
      </w:r>
    </w:p>
    <w:p w:rsidR="00F10541" w:rsidRDefault="00F10541" w:rsidP="00F10541">
      <w:pPr>
        <w:pStyle w:val="a9"/>
      </w:pPr>
      <w:r>
        <w:t xml:space="preserve">12. Решение о проведении дополнительной проверки по жалобе (заявлению), в том числе с выездом членов Рабочей группы,  принимается Председателем </w:t>
      </w:r>
      <w:r w:rsidR="00175B55">
        <w:t>К</w:t>
      </w:r>
      <w:r>
        <w:t>омиссии по предложению Рабочей группы, вносимому ее Руководителем.</w:t>
      </w:r>
    </w:p>
    <w:p w:rsidR="00F10541" w:rsidRDefault="00F10541" w:rsidP="00F10541">
      <w:pPr>
        <w:pStyle w:val="a9"/>
      </w:pPr>
      <w:r>
        <w:t>13.</w:t>
      </w:r>
      <w:r>
        <w:rPr>
          <w:b/>
        </w:rPr>
        <w:t xml:space="preserve"> 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F10541" w:rsidRDefault="00F10541" w:rsidP="00F10541">
      <w:pPr>
        <w:pStyle w:val="a9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</w:t>
      </w:r>
      <w:r w:rsidR="00B72C9F">
        <w:t>ем. В случае равенства голосов «за» и «против»</w:t>
      </w:r>
      <w:r>
        <w:t xml:space="preserve"> голос председательствующего на заседании Рабочей группы является решающим.</w:t>
      </w:r>
    </w:p>
    <w:p w:rsidR="00F10541" w:rsidRDefault="00F10541" w:rsidP="00F10541">
      <w:pPr>
        <w:pStyle w:val="a9"/>
      </w:pPr>
      <w:r>
        <w:lastRenderedPageBreak/>
        <w:t>14.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F10541" w:rsidRPr="00C52F16" w:rsidRDefault="00F10541" w:rsidP="00F10541">
      <w:pPr>
        <w:pStyle w:val="a9"/>
      </w:pPr>
      <w:r>
        <w:t xml:space="preserve">Члены Рабочей группы, не согласные с ее решением, вправе приложить к </w:t>
      </w:r>
      <w:r w:rsidR="00652963">
        <w:t xml:space="preserve"> </w:t>
      </w:r>
      <w:r w:rsidRPr="00C52F16">
        <w:t>протоколу заседания Рабочей группы особое мнение.</w:t>
      </w:r>
    </w:p>
    <w:p w:rsidR="00F10541" w:rsidRDefault="00F10541" w:rsidP="00F10541">
      <w:pPr>
        <w:pStyle w:val="a9"/>
        <w:rPr>
          <w:snapToGrid w:val="0"/>
        </w:rPr>
      </w:pPr>
      <w:r w:rsidRPr="00C52F16">
        <w:rPr>
          <w:snapToGrid w:val="0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 w:rsidRPr="00C52F16">
        <w:rPr>
          <w:snapToGrid w:val="0"/>
        </w:rPr>
        <w:t>,</w:t>
      </w:r>
      <w:proofErr w:type="gramEnd"/>
      <w:r w:rsidRPr="00C52F16">
        <w:rPr>
          <w:snapToGrid w:val="0"/>
        </w:rPr>
        <w:t xml:space="preserve">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E64453" w:rsidRDefault="00BB5DE9" w:rsidP="00175B55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16</w:t>
      </w:r>
      <w:r w:rsidR="00E64453" w:rsidRPr="00175B55">
        <w:rPr>
          <w:sz w:val="28"/>
          <w:szCs w:val="28"/>
        </w:rPr>
        <w:t>.</w:t>
      </w:r>
      <w:r w:rsidR="00E64453" w:rsidRPr="00175B55">
        <w:rPr>
          <w:rFonts w:eastAsiaTheme="minorHAnsi"/>
          <w:sz w:val="28"/>
          <w:szCs w:val="28"/>
          <w:lang w:eastAsia="en-US"/>
        </w:rPr>
        <w:t xml:space="preserve"> В случае принятия жалобы к рассмотрению судом и обращения того же заявителя в</w:t>
      </w:r>
      <w:r>
        <w:rPr>
          <w:rFonts w:eastAsiaTheme="minorHAnsi"/>
          <w:sz w:val="28"/>
          <w:szCs w:val="28"/>
          <w:lang w:eastAsia="en-US"/>
        </w:rPr>
        <w:t xml:space="preserve"> Территориальную</w:t>
      </w:r>
      <w:r w:rsidR="00E64453" w:rsidRPr="00175B55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к</w:t>
      </w:r>
      <w:r w:rsidR="00E64453" w:rsidRPr="00175B55">
        <w:rPr>
          <w:rFonts w:eastAsiaTheme="minorHAnsi"/>
          <w:sz w:val="28"/>
          <w:szCs w:val="28"/>
          <w:lang w:eastAsia="en-US"/>
        </w:rPr>
        <w:t>омиссию с аналогичной жалобой Комиссия приостанавливает рассмотрение жалобы до вступления решения суда в законную силу. В случае вынесения судом решения по существу жалобы</w:t>
      </w:r>
      <w:r>
        <w:rPr>
          <w:rFonts w:eastAsiaTheme="minorHAnsi"/>
          <w:sz w:val="28"/>
          <w:szCs w:val="28"/>
          <w:lang w:eastAsia="en-US"/>
        </w:rPr>
        <w:t xml:space="preserve"> Территориальная к</w:t>
      </w:r>
      <w:r w:rsidR="00E64453" w:rsidRPr="00175B55">
        <w:rPr>
          <w:rFonts w:eastAsiaTheme="minorHAnsi"/>
          <w:sz w:val="28"/>
          <w:szCs w:val="28"/>
          <w:lang w:eastAsia="en-US"/>
        </w:rPr>
        <w:t>омиссия прекращает ее рассмотрение</w:t>
      </w:r>
      <w:r w:rsidR="00E64453">
        <w:rPr>
          <w:rFonts w:eastAsiaTheme="minorHAnsi"/>
          <w:sz w:val="28"/>
          <w:szCs w:val="28"/>
          <w:lang w:eastAsia="en-US"/>
        </w:rPr>
        <w:t>.</w:t>
      </w:r>
    </w:p>
    <w:p w:rsidR="00F10541" w:rsidRDefault="00F10541" w:rsidP="00F10541">
      <w:pPr>
        <w:pStyle w:val="a9"/>
        <w:rPr>
          <w:bCs/>
          <w:snapToGrid w:val="0"/>
          <w:color w:val="000000"/>
          <w:szCs w:val="28"/>
        </w:rPr>
      </w:pPr>
      <w:r>
        <w:t>1</w:t>
      </w:r>
      <w:r w:rsidR="00BB5DE9">
        <w:t>7</w:t>
      </w:r>
      <w:r>
        <w:t xml:space="preserve">. Документы Рабочей группы по рассмотрению жалоб (заявлений) хранятся в архиве </w:t>
      </w:r>
      <w:r w:rsidR="00175B55">
        <w:t>К</w:t>
      </w:r>
      <w:r>
        <w:t xml:space="preserve">омиссии в течение сроков, установленных номенклатурой дел. </w:t>
      </w:r>
    </w:p>
    <w:p w:rsidR="00F10541" w:rsidRDefault="00F10541" w:rsidP="00F10541"/>
    <w:p w:rsidR="00F10541" w:rsidRDefault="00F10541" w:rsidP="00F10541"/>
    <w:p w:rsidR="00F10541" w:rsidRDefault="00F10541"/>
    <w:p w:rsidR="00F10541" w:rsidRDefault="00F10541"/>
    <w:p w:rsidR="00F10541" w:rsidRDefault="00F10541"/>
    <w:p w:rsidR="00F10541" w:rsidRDefault="00F10541"/>
    <w:p w:rsidR="00F10541" w:rsidRDefault="00F10541"/>
    <w:p w:rsidR="00F10541" w:rsidRDefault="00F10541"/>
    <w:p w:rsidR="00F10541" w:rsidRDefault="00F10541"/>
    <w:p w:rsidR="00F10541" w:rsidRDefault="00F10541"/>
    <w:p w:rsidR="001610DD" w:rsidRDefault="001610DD"/>
    <w:p w:rsidR="005E1ADE" w:rsidRDefault="005E1ADE" w:rsidP="00F10541">
      <w:pPr>
        <w:ind w:left="5103" w:right="-1"/>
        <w:jc w:val="center"/>
      </w:pPr>
    </w:p>
    <w:p w:rsidR="005E1ADE" w:rsidRDefault="005E1ADE" w:rsidP="00F10541">
      <w:pPr>
        <w:ind w:left="5103" w:right="-1"/>
        <w:jc w:val="center"/>
      </w:pPr>
    </w:p>
    <w:p w:rsidR="005E1ADE" w:rsidRDefault="005E1ADE" w:rsidP="00F10541">
      <w:pPr>
        <w:ind w:left="5103" w:right="-1"/>
        <w:jc w:val="center"/>
      </w:pPr>
    </w:p>
    <w:p w:rsidR="005E1ADE" w:rsidRDefault="005E1ADE" w:rsidP="00F10541">
      <w:pPr>
        <w:ind w:left="5103" w:right="-1"/>
        <w:jc w:val="center"/>
      </w:pPr>
    </w:p>
    <w:p w:rsidR="003F75B9" w:rsidRDefault="003F75B9" w:rsidP="00F10541">
      <w:pPr>
        <w:ind w:left="5103" w:right="-1"/>
        <w:jc w:val="center"/>
      </w:pPr>
    </w:p>
    <w:p w:rsidR="003F75B9" w:rsidRDefault="003F75B9" w:rsidP="00F10541">
      <w:pPr>
        <w:ind w:left="5103" w:right="-1"/>
        <w:jc w:val="center"/>
      </w:pPr>
    </w:p>
    <w:p w:rsidR="003F75B9" w:rsidRDefault="003F75B9" w:rsidP="00F10541">
      <w:pPr>
        <w:ind w:left="5103" w:right="-1"/>
        <w:jc w:val="center"/>
      </w:pPr>
    </w:p>
    <w:p w:rsidR="003F75B9" w:rsidRDefault="003F75B9" w:rsidP="00F10541">
      <w:pPr>
        <w:ind w:left="5103" w:right="-1"/>
        <w:jc w:val="center"/>
      </w:pPr>
    </w:p>
    <w:p w:rsidR="00BB5DE9" w:rsidRDefault="00BB5DE9" w:rsidP="00F10541">
      <w:pPr>
        <w:ind w:left="5103" w:right="-1"/>
        <w:jc w:val="center"/>
      </w:pPr>
    </w:p>
    <w:p w:rsidR="00BB5DE9" w:rsidRDefault="00BB5DE9" w:rsidP="00F10541">
      <w:pPr>
        <w:ind w:left="5103" w:right="-1"/>
        <w:jc w:val="center"/>
      </w:pPr>
    </w:p>
    <w:p w:rsidR="003F75B9" w:rsidRDefault="003F75B9" w:rsidP="00F10541">
      <w:pPr>
        <w:ind w:left="5103" w:right="-1"/>
        <w:jc w:val="center"/>
      </w:pPr>
    </w:p>
    <w:p w:rsidR="00F10541" w:rsidRDefault="00F10541" w:rsidP="00F10541">
      <w:pPr>
        <w:ind w:left="5103" w:right="-1"/>
        <w:jc w:val="center"/>
      </w:pPr>
      <w:r>
        <w:lastRenderedPageBreak/>
        <w:t>Приложение №2</w:t>
      </w:r>
    </w:p>
    <w:p w:rsidR="00E01425" w:rsidRDefault="00F10541" w:rsidP="00F10541">
      <w:pPr>
        <w:ind w:left="5103" w:right="-1"/>
        <w:jc w:val="center"/>
      </w:pPr>
      <w:r>
        <w:t xml:space="preserve">к постановлению </w:t>
      </w:r>
      <w:r w:rsidR="00E01425">
        <w:t>Территориальной и</w:t>
      </w:r>
      <w:r>
        <w:t>збирательной комиссии</w:t>
      </w:r>
    </w:p>
    <w:p w:rsidR="00F10541" w:rsidRDefault="00E01425" w:rsidP="006420F0">
      <w:pPr>
        <w:ind w:left="5103" w:right="-1"/>
        <w:jc w:val="center"/>
      </w:pPr>
      <w:r>
        <w:t xml:space="preserve"> Тацинского района</w:t>
      </w:r>
      <w:r w:rsidR="00F10541">
        <w:t xml:space="preserve"> Росто</w:t>
      </w:r>
      <w:r w:rsidR="00E16A50">
        <w:t xml:space="preserve">вской области  </w:t>
      </w:r>
      <w:r w:rsidR="00E16A50">
        <w:br/>
        <w:t xml:space="preserve">от </w:t>
      </w:r>
      <w:r w:rsidR="004D3C0F">
        <w:t>1</w:t>
      </w:r>
      <w:r w:rsidR="00406ECF">
        <w:t>5</w:t>
      </w:r>
      <w:r w:rsidR="004D3C0F">
        <w:t>июн</w:t>
      </w:r>
      <w:r w:rsidR="00CA1B63">
        <w:t xml:space="preserve">я </w:t>
      </w:r>
      <w:r w:rsidR="00E16A50">
        <w:t>2015</w:t>
      </w:r>
      <w:r w:rsidR="00F10541">
        <w:t xml:space="preserve">г. № </w:t>
      </w:r>
      <w:r w:rsidR="00406ECF">
        <w:t>146-</w:t>
      </w:r>
      <w:r w:rsidR="00470487">
        <w:t>2</w:t>
      </w:r>
    </w:p>
    <w:p w:rsidR="006420F0" w:rsidRDefault="006420F0" w:rsidP="006420F0">
      <w:pPr>
        <w:ind w:left="5103" w:right="-1"/>
        <w:jc w:val="center"/>
      </w:pPr>
    </w:p>
    <w:p w:rsidR="00F10541" w:rsidRDefault="00F10541" w:rsidP="00F105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F10541" w:rsidRDefault="00F10541" w:rsidP="00F105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Рабочей группы</w:t>
      </w:r>
      <w:r w:rsidR="009E229E">
        <w:rPr>
          <w:b/>
          <w:sz w:val="28"/>
          <w:szCs w:val="28"/>
        </w:rPr>
        <w:t xml:space="preserve"> Территориальной и</w:t>
      </w:r>
      <w:r>
        <w:rPr>
          <w:b/>
          <w:sz w:val="28"/>
          <w:szCs w:val="28"/>
        </w:rPr>
        <w:t>збирательной комиссии</w:t>
      </w:r>
      <w:r w:rsidR="009E229E">
        <w:rPr>
          <w:b/>
          <w:sz w:val="28"/>
          <w:szCs w:val="28"/>
        </w:rPr>
        <w:t xml:space="preserve"> Тацинского района</w:t>
      </w:r>
      <w:r>
        <w:rPr>
          <w:b/>
          <w:sz w:val="28"/>
          <w:szCs w:val="28"/>
        </w:rPr>
        <w:t xml:space="preserve">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 нарушающие избирательные права граждан в ходе избирательной кампании по выборам </w:t>
      </w:r>
      <w:r w:rsidR="00E16A50">
        <w:rPr>
          <w:b/>
          <w:sz w:val="28"/>
          <w:szCs w:val="28"/>
        </w:rPr>
        <w:t xml:space="preserve">Губернатора </w:t>
      </w:r>
      <w:r>
        <w:rPr>
          <w:b/>
          <w:sz w:val="28"/>
          <w:szCs w:val="28"/>
        </w:rPr>
        <w:t xml:space="preserve">Ростовской области </w:t>
      </w:r>
    </w:p>
    <w:p w:rsidR="00F10541" w:rsidRDefault="00F10541" w:rsidP="00F10541">
      <w:pPr>
        <w:jc w:val="center"/>
        <w:rPr>
          <w:b/>
          <w:sz w:val="28"/>
          <w:szCs w:val="28"/>
        </w:rPr>
      </w:pPr>
    </w:p>
    <w:p w:rsidR="00115721" w:rsidRDefault="00115721" w:rsidP="00F10541">
      <w:pPr>
        <w:jc w:val="center"/>
        <w:rPr>
          <w:b/>
          <w:sz w:val="28"/>
          <w:szCs w:val="28"/>
        </w:rPr>
      </w:pPr>
    </w:p>
    <w:p w:rsidR="00F10541" w:rsidRDefault="00F10541" w:rsidP="00F105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Рабочей группы:</w:t>
      </w:r>
    </w:p>
    <w:p w:rsidR="00115721" w:rsidRDefault="00115721" w:rsidP="00F10541">
      <w:pPr>
        <w:jc w:val="center"/>
        <w:rPr>
          <w:b/>
          <w:sz w:val="28"/>
          <w:szCs w:val="28"/>
        </w:rPr>
      </w:pPr>
    </w:p>
    <w:p w:rsidR="00F10541" w:rsidRDefault="009E229E" w:rsidP="00F1054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Левченко Владимир Иванович</w:t>
      </w:r>
      <w:r w:rsidR="00F10541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F10541">
        <w:rPr>
          <w:sz w:val="28"/>
          <w:szCs w:val="28"/>
        </w:rPr>
        <w:t xml:space="preserve"> </w:t>
      </w:r>
      <w:r>
        <w:rPr>
          <w:sz w:val="28"/>
          <w:szCs w:val="28"/>
        </w:rPr>
        <w:t>член Т</w:t>
      </w:r>
      <w:r w:rsidR="00286099">
        <w:rPr>
          <w:sz w:val="28"/>
          <w:szCs w:val="28"/>
        </w:rPr>
        <w:t>ИК с правом решающего голоса.</w:t>
      </w:r>
      <w:r w:rsidR="00F10541">
        <w:rPr>
          <w:sz w:val="28"/>
          <w:szCs w:val="28"/>
        </w:rPr>
        <w:t xml:space="preserve"> </w:t>
      </w:r>
    </w:p>
    <w:p w:rsidR="00115721" w:rsidRDefault="00115721" w:rsidP="00F10541">
      <w:pPr>
        <w:spacing w:line="360" w:lineRule="auto"/>
        <w:ind w:firstLine="709"/>
        <w:jc w:val="both"/>
        <w:rPr>
          <w:sz w:val="28"/>
          <w:szCs w:val="28"/>
        </w:rPr>
      </w:pPr>
    </w:p>
    <w:p w:rsidR="00F10541" w:rsidRDefault="00F10541" w:rsidP="00F1054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Заместитель </w:t>
      </w:r>
      <w:r w:rsidR="005E1ADE">
        <w:rPr>
          <w:b/>
          <w:sz w:val="28"/>
          <w:szCs w:val="28"/>
        </w:rPr>
        <w:t>руководителя Р</w:t>
      </w:r>
      <w:r>
        <w:rPr>
          <w:b/>
          <w:sz w:val="28"/>
          <w:szCs w:val="28"/>
        </w:rPr>
        <w:t>абочей группы:</w:t>
      </w:r>
    </w:p>
    <w:p w:rsidR="00F10541" w:rsidRDefault="00286099" w:rsidP="00F1054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Куренков Дмитрий Геннадьевич</w:t>
      </w:r>
      <w:r w:rsidR="00F10541">
        <w:rPr>
          <w:sz w:val="28"/>
          <w:szCs w:val="28"/>
        </w:rPr>
        <w:t xml:space="preserve"> – заместитель Председателя </w:t>
      </w:r>
      <w:r>
        <w:rPr>
          <w:sz w:val="28"/>
          <w:szCs w:val="28"/>
        </w:rPr>
        <w:t>ТИК</w:t>
      </w:r>
      <w:r w:rsidR="00115721">
        <w:rPr>
          <w:sz w:val="28"/>
          <w:szCs w:val="28"/>
        </w:rPr>
        <w:t>.</w:t>
      </w:r>
      <w:r w:rsidR="007806BF">
        <w:rPr>
          <w:sz w:val="28"/>
          <w:szCs w:val="28"/>
        </w:rPr>
        <w:t xml:space="preserve"> </w:t>
      </w:r>
    </w:p>
    <w:p w:rsidR="00115721" w:rsidRDefault="00115721" w:rsidP="00F10541">
      <w:pPr>
        <w:spacing w:line="360" w:lineRule="auto"/>
        <w:ind w:firstLine="709"/>
        <w:jc w:val="both"/>
        <w:rPr>
          <w:sz w:val="28"/>
          <w:szCs w:val="28"/>
        </w:rPr>
      </w:pPr>
    </w:p>
    <w:p w:rsidR="00F10541" w:rsidRDefault="005E1ADE" w:rsidP="00F1054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Секретарь Р</w:t>
      </w:r>
      <w:r w:rsidR="00F10541">
        <w:rPr>
          <w:b/>
          <w:sz w:val="28"/>
          <w:szCs w:val="28"/>
        </w:rPr>
        <w:t>абочей группы:</w:t>
      </w:r>
    </w:p>
    <w:p w:rsidR="00F10541" w:rsidRDefault="00B71D14" w:rsidP="00F1054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Косенко Татьяна Викторовна </w:t>
      </w:r>
      <w:r w:rsidR="00F10541">
        <w:rPr>
          <w:sz w:val="28"/>
          <w:szCs w:val="28"/>
        </w:rPr>
        <w:t>–</w:t>
      </w:r>
      <w:r>
        <w:rPr>
          <w:sz w:val="28"/>
          <w:szCs w:val="28"/>
        </w:rPr>
        <w:t xml:space="preserve"> секретарь ТИК</w:t>
      </w:r>
      <w:r w:rsidR="00F10541">
        <w:rPr>
          <w:sz w:val="28"/>
          <w:szCs w:val="28"/>
        </w:rPr>
        <w:t>.</w:t>
      </w:r>
    </w:p>
    <w:p w:rsidR="00115721" w:rsidRDefault="00115721" w:rsidP="00F10541">
      <w:pPr>
        <w:spacing w:line="360" w:lineRule="auto"/>
        <w:ind w:firstLine="709"/>
        <w:jc w:val="both"/>
        <w:rPr>
          <w:sz w:val="28"/>
          <w:szCs w:val="28"/>
        </w:rPr>
      </w:pPr>
    </w:p>
    <w:p w:rsidR="00F10541" w:rsidRDefault="005E1ADE" w:rsidP="00F1054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Р</w:t>
      </w:r>
      <w:r w:rsidR="00F10541">
        <w:rPr>
          <w:b/>
          <w:sz w:val="28"/>
          <w:szCs w:val="28"/>
        </w:rPr>
        <w:t>абочей группы:</w:t>
      </w:r>
    </w:p>
    <w:p w:rsidR="00F10541" w:rsidRDefault="00B71D14" w:rsidP="0004564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Лысенко Иван Васильевич</w:t>
      </w:r>
      <w:r w:rsidR="00F10541">
        <w:rPr>
          <w:sz w:val="28"/>
          <w:szCs w:val="28"/>
        </w:rPr>
        <w:t xml:space="preserve"> </w:t>
      </w:r>
      <w:r w:rsidR="00045641">
        <w:rPr>
          <w:sz w:val="28"/>
          <w:szCs w:val="28"/>
        </w:rPr>
        <w:t>–</w:t>
      </w:r>
      <w:r w:rsidR="00F10541">
        <w:rPr>
          <w:sz w:val="28"/>
          <w:szCs w:val="28"/>
        </w:rPr>
        <w:t xml:space="preserve"> </w:t>
      </w:r>
      <w:r w:rsidR="00115721">
        <w:rPr>
          <w:sz w:val="28"/>
          <w:szCs w:val="28"/>
        </w:rPr>
        <w:t>член ТИК с правом решающего голоса</w:t>
      </w:r>
      <w:r w:rsidR="00F10541">
        <w:rPr>
          <w:sz w:val="28"/>
          <w:szCs w:val="28"/>
        </w:rPr>
        <w:t>;</w:t>
      </w:r>
    </w:p>
    <w:p w:rsidR="00F10541" w:rsidRDefault="00B71D14" w:rsidP="00045641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Роголев</w:t>
      </w:r>
      <w:proofErr w:type="spellEnd"/>
      <w:r>
        <w:rPr>
          <w:sz w:val="28"/>
          <w:szCs w:val="28"/>
        </w:rPr>
        <w:t xml:space="preserve"> Виктор Леонидович</w:t>
      </w:r>
      <w:r w:rsidR="00F10541">
        <w:rPr>
          <w:sz w:val="28"/>
          <w:szCs w:val="28"/>
        </w:rPr>
        <w:t xml:space="preserve"> </w:t>
      </w:r>
      <w:r w:rsidR="00045641">
        <w:rPr>
          <w:sz w:val="28"/>
          <w:szCs w:val="28"/>
        </w:rPr>
        <w:t>–</w:t>
      </w:r>
      <w:r w:rsidR="00F105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член ТИК с правом решающего голоса</w:t>
      </w:r>
      <w:r w:rsidR="00F10541">
        <w:rPr>
          <w:sz w:val="28"/>
          <w:szCs w:val="28"/>
        </w:rPr>
        <w:t>;</w:t>
      </w:r>
    </w:p>
    <w:p w:rsidR="00F10541" w:rsidRDefault="00B71D14" w:rsidP="0004564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Аникин Кирилл Александрович</w:t>
      </w:r>
      <w:r w:rsidR="00F10541">
        <w:rPr>
          <w:sz w:val="28"/>
          <w:szCs w:val="28"/>
        </w:rPr>
        <w:t xml:space="preserve"> </w:t>
      </w:r>
      <w:r w:rsidR="00045641">
        <w:rPr>
          <w:sz w:val="28"/>
          <w:szCs w:val="28"/>
        </w:rPr>
        <w:t>–</w:t>
      </w:r>
      <w:r w:rsidR="00F10541">
        <w:rPr>
          <w:sz w:val="28"/>
          <w:szCs w:val="28"/>
        </w:rPr>
        <w:t xml:space="preserve"> </w:t>
      </w:r>
      <w:r>
        <w:rPr>
          <w:sz w:val="28"/>
          <w:szCs w:val="28"/>
        </w:rPr>
        <w:t>член ТИК с правом решающего голоса</w:t>
      </w:r>
      <w:r w:rsidR="00F10541">
        <w:rPr>
          <w:sz w:val="28"/>
          <w:szCs w:val="28"/>
        </w:rPr>
        <w:t>;</w:t>
      </w:r>
    </w:p>
    <w:p w:rsidR="00F10541" w:rsidRDefault="00F10541" w:rsidP="00F10541">
      <w:pPr>
        <w:spacing w:line="360" w:lineRule="auto"/>
        <w:ind w:firstLine="709"/>
        <w:jc w:val="both"/>
      </w:pPr>
    </w:p>
    <w:p w:rsidR="00F10541" w:rsidRDefault="00F10541"/>
    <w:sectPr w:rsidR="00F10541" w:rsidSect="0090250C">
      <w:headerReference w:type="default" r:id="rId9"/>
      <w:footerReference w:type="default" r:id="rId10"/>
      <w:headerReference w:type="first" r:id="rId11"/>
      <w:pgSz w:w="11907" w:h="16840"/>
      <w:pgMar w:top="851" w:right="851" w:bottom="851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17F" w:rsidRDefault="0073717F" w:rsidP="008F4404">
      <w:r>
        <w:separator/>
      </w:r>
    </w:p>
  </w:endnote>
  <w:endnote w:type="continuationSeparator" w:id="0">
    <w:p w:rsidR="0073717F" w:rsidRDefault="0073717F" w:rsidP="008F4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50C" w:rsidRDefault="0073717F">
    <w:pPr>
      <w:pStyle w:val="a6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17F" w:rsidRDefault="0073717F" w:rsidP="008F4404">
      <w:r>
        <w:separator/>
      </w:r>
    </w:p>
  </w:footnote>
  <w:footnote w:type="continuationSeparator" w:id="0">
    <w:p w:rsidR="0073717F" w:rsidRDefault="0073717F" w:rsidP="008F44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50C" w:rsidRDefault="0073717F">
    <w:pPr>
      <w:pStyle w:val="a3"/>
      <w:framePr w:wrap="auto" w:vAnchor="text" w:hAnchor="margin" w:xAlign="center" w:y="1"/>
      <w:rPr>
        <w:rStyle w:val="a5"/>
      </w:rPr>
    </w:pPr>
  </w:p>
  <w:p w:rsidR="0090250C" w:rsidRDefault="0073717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50C" w:rsidRDefault="0073717F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1719"/>
    <w:rsid w:val="00045641"/>
    <w:rsid w:val="00062FA3"/>
    <w:rsid w:val="00091719"/>
    <w:rsid w:val="000B2B5B"/>
    <w:rsid w:val="001077F5"/>
    <w:rsid w:val="00115721"/>
    <w:rsid w:val="0012688B"/>
    <w:rsid w:val="00146BEC"/>
    <w:rsid w:val="001610DD"/>
    <w:rsid w:val="00175B55"/>
    <w:rsid w:val="001A7BD4"/>
    <w:rsid w:val="001B6281"/>
    <w:rsid w:val="00224290"/>
    <w:rsid w:val="00286099"/>
    <w:rsid w:val="002B1E4B"/>
    <w:rsid w:val="003011D4"/>
    <w:rsid w:val="00312A57"/>
    <w:rsid w:val="00356108"/>
    <w:rsid w:val="003604FC"/>
    <w:rsid w:val="00372E6A"/>
    <w:rsid w:val="00394FD3"/>
    <w:rsid w:val="00397562"/>
    <w:rsid w:val="003F75B9"/>
    <w:rsid w:val="004056C2"/>
    <w:rsid w:val="00406ECF"/>
    <w:rsid w:val="004327B8"/>
    <w:rsid w:val="004532E8"/>
    <w:rsid w:val="00470487"/>
    <w:rsid w:val="004D3C0F"/>
    <w:rsid w:val="00516DEC"/>
    <w:rsid w:val="005370E8"/>
    <w:rsid w:val="00563439"/>
    <w:rsid w:val="005748CB"/>
    <w:rsid w:val="005B6E36"/>
    <w:rsid w:val="005C08B6"/>
    <w:rsid w:val="005E1ADE"/>
    <w:rsid w:val="006420F0"/>
    <w:rsid w:val="00652963"/>
    <w:rsid w:val="006A0583"/>
    <w:rsid w:val="006B4109"/>
    <w:rsid w:val="006D18D3"/>
    <w:rsid w:val="006E69EC"/>
    <w:rsid w:val="00707F7E"/>
    <w:rsid w:val="00724DD3"/>
    <w:rsid w:val="0073717F"/>
    <w:rsid w:val="00741478"/>
    <w:rsid w:val="00741867"/>
    <w:rsid w:val="007647DE"/>
    <w:rsid w:val="007806BF"/>
    <w:rsid w:val="00786013"/>
    <w:rsid w:val="007A38E7"/>
    <w:rsid w:val="007E6832"/>
    <w:rsid w:val="0084425E"/>
    <w:rsid w:val="00853723"/>
    <w:rsid w:val="00856C51"/>
    <w:rsid w:val="0086301E"/>
    <w:rsid w:val="008703E1"/>
    <w:rsid w:val="00882953"/>
    <w:rsid w:val="008C0C86"/>
    <w:rsid w:val="008C18E9"/>
    <w:rsid w:val="008D4ECA"/>
    <w:rsid w:val="008F4404"/>
    <w:rsid w:val="008F4FFE"/>
    <w:rsid w:val="00912DBA"/>
    <w:rsid w:val="0099751C"/>
    <w:rsid w:val="009E229E"/>
    <w:rsid w:val="009E4FC2"/>
    <w:rsid w:val="00A20D57"/>
    <w:rsid w:val="00A8451E"/>
    <w:rsid w:val="00AF3CA7"/>
    <w:rsid w:val="00B13303"/>
    <w:rsid w:val="00B220E0"/>
    <w:rsid w:val="00B22E72"/>
    <w:rsid w:val="00B71D14"/>
    <w:rsid w:val="00B72C9F"/>
    <w:rsid w:val="00BA1B3C"/>
    <w:rsid w:val="00BB5DE9"/>
    <w:rsid w:val="00BC42D3"/>
    <w:rsid w:val="00BD3FA9"/>
    <w:rsid w:val="00BE6A0C"/>
    <w:rsid w:val="00C179D2"/>
    <w:rsid w:val="00C52F16"/>
    <w:rsid w:val="00CA1B63"/>
    <w:rsid w:val="00CA5706"/>
    <w:rsid w:val="00D009C3"/>
    <w:rsid w:val="00D26373"/>
    <w:rsid w:val="00D63F26"/>
    <w:rsid w:val="00DA1E99"/>
    <w:rsid w:val="00DA2F06"/>
    <w:rsid w:val="00DC0AFE"/>
    <w:rsid w:val="00DC3526"/>
    <w:rsid w:val="00DC6EE0"/>
    <w:rsid w:val="00DF38CC"/>
    <w:rsid w:val="00E00F6D"/>
    <w:rsid w:val="00E01425"/>
    <w:rsid w:val="00E16A50"/>
    <w:rsid w:val="00E61587"/>
    <w:rsid w:val="00E64453"/>
    <w:rsid w:val="00EC76C7"/>
    <w:rsid w:val="00F04DA0"/>
    <w:rsid w:val="00F10541"/>
    <w:rsid w:val="00F23D30"/>
    <w:rsid w:val="00F47F83"/>
    <w:rsid w:val="00F504A4"/>
    <w:rsid w:val="00F869A6"/>
    <w:rsid w:val="00FC5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7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91719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091719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qFormat/>
    <w:rsid w:val="00091719"/>
    <w:pPr>
      <w:keepNext/>
      <w:tabs>
        <w:tab w:val="left" w:pos="9781"/>
        <w:tab w:val="left" w:pos="10206"/>
      </w:tabs>
      <w:ind w:left="5812" w:right="-1"/>
      <w:jc w:val="center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171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91719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9171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4-1512-1">
    <w:name w:val="Текст 14-1.5.Стиль12-1"/>
    <w:basedOn w:val="a"/>
    <w:rsid w:val="00091719"/>
    <w:pPr>
      <w:spacing w:line="360" w:lineRule="auto"/>
      <w:ind w:firstLine="709"/>
      <w:jc w:val="both"/>
    </w:pPr>
    <w:rPr>
      <w:szCs w:val="20"/>
    </w:rPr>
  </w:style>
  <w:style w:type="paragraph" w:styleId="a3">
    <w:name w:val="header"/>
    <w:basedOn w:val="a"/>
    <w:link w:val="a4"/>
    <w:semiHidden/>
    <w:rsid w:val="000917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0917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semiHidden/>
    <w:rsid w:val="00091719"/>
  </w:style>
  <w:style w:type="paragraph" w:styleId="a6">
    <w:name w:val="footer"/>
    <w:basedOn w:val="a"/>
    <w:link w:val="a7"/>
    <w:semiHidden/>
    <w:rsid w:val="000917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semiHidden/>
    <w:rsid w:val="000917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8">
    <w:name w:val="Содерж"/>
    <w:basedOn w:val="a"/>
    <w:rsid w:val="00091719"/>
    <w:pPr>
      <w:keepNext/>
      <w:spacing w:after="120"/>
      <w:jc w:val="center"/>
    </w:pPr>
    <w:rPr>
      <w:b/>
      <w:sz w:val="28"/>
      <w:szCs w:val="20"/>
    </w:rPr>
  </w:style>
  <w:style w:type="paragraph" w:customStyle="1" w:styleId="a9">
    <w:name w:val="Проектный"/>
    <w:basedOn w:val="a"/>
    <w:rsid w:val="00091719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a">
    <w:name w:val="Рабочий"/>
    <w:basedOn w:val="a"/>
    <w:rsid w:val="00091719"/>
    <w:pPr>
      <w:spacing w:line="360" w:lineRule="auto"/>
      <w:ind w:firstLine="709"/>
      <w:jc w:val="both"/>
    </w:pPr>
    <w:rPr>
      <w:szCs w:val="20"/>
    </w:rPr>
  </w:style>
  <w:style w:type="paragraph" w:styleId="ab">
    <w:name w:val="Title"/>
    <w:basedOn w:val="a"/>
    <w:link w:val="ac"/>
    <w:qFormat/>
    <w:rsid w:val="00091719"/>
    <w:pPr>
      <w:jc w:val="center"/>
    </w:pPr>
    <w:rPr>
      <w:b/>
      <w:smallCaps/>
      <w:spacing w:val="20"/>
      <w:szCs w:val="20"/>
    </w:rPr>
  </w:style>
  <w:style w:type="character" w:customStyle="1" w:styleId="ac">
    <w:name w:val="Название Знак"/>
    <w:basedOn w:val="a0"/>
    <w:link w:val="ab"/>
    <w:rsid w:val="00091719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styleId="ad">
    <w:name w:val="Body Text Indent"/>
    <w:basedOn w:val="a"/>
    <w:link w:val="ae"/>
    <w:semiHidden/>
    <w:rsid w:val="00091719"/>
    <w:pPr>
      <w:ind w:firstLine="720"/>
      <w:jc w:val="both"/>
    </w:pPr>
  </w:style>
  <w:style w:type="character" w:customStyle="1" w:styleId="ae">
    <w:name w:val="Основной текст с отступом Знак"/>
    <w:basedOn w:val="a0"/>
    <w:link w:val="ad"/>
    <w:semiHidden/>
    <w:rsid w:val="000917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04564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04564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7</Pages>
  <Words>1664</Words>
  <Characters>9491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2012</cp:lastModifiedBy>
  <cp:revision>34</cp:revision>
  <cp:lastPrinted>2015-06-19T11:44:00Z</cp:lastPrinted>
  <dcterms:created xsi:type="dcterms:W3CDTF">2015-02-25T11:06:00Z</dcterms:created>
  <dcterms:modified xsi:type="dcterms:W3CDTF">2015-06-19T12:18:00Z</dcterms:modified>
</cp:coreProperties>
</file>