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DE" w:rsidRDefault="00196A6A" w:rsidP="008116DE">
      <w:pPr>
        <w:jc w:val="center"/>
        <w:rPr>
          <w:sz w:val="28"/>
          <w:szCs w:val="28"/>
        </w:rPr>
      </w:pPr>
      <w:r w:rsidRPr="00196A6A">
        <w:rPr>
          <w:sz w:val="36"/>
          <w:szCs w:val="36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69pt" o:ole="" fillcolor="window">
            <v:imagedata r:id="rId6" o:title=""/>
          </v:shape>
          <o:OLEObject Type="Embed" ProgID="Word.Picture.8" ShapeID="_x0000_i1025" DrawAspect="Content" ObjectID="_1589004522" r:id="rId7"/>
        </w:object>
      </w:r>
    </w:p>
    <w:p w:rsidR="008116DE" w:rsidRPr="00BB2FB4" w:rsidRDefault="008116DE" w:rsidP="008116DE">
      <w:pPr>
        <w:jc w:val="center"/>
        <w:rPr>
          <w:sz w:val="28"/>
          <w:szCs w:val="28"/>
        </w:rPr>
      </w:pPr>
    </w:p>
    <w:p w:rsidR="008116DE" w:rsidRPr="00BB2FB4" w:rsidRDefault="008116DE" w:rsidP="008116DE">
      <w:pPr>
        <w:jc w:val="center"/>
        <w:rPr>
          <w:b/>
          <w:spacing w:val="-20"/>
          <w:sz w:val="28"/>
          <w:szCs w:val="28"/>
        </w:rPr>
      </w:pPr>
      <w:r w:rsidRPr="00BB2FB4">
        <w:rPr>
          <w:b/>
          <w:sz w:val="28"/>
          <w:szCs w:val="28"/>
        </w:rPr>
        <w:t>ТЕРРИТОРИАЛЬНАЯ  ИЗБИРАТЕЛЬНАЯ  КОМИССИЯ</w:t>
      </w:r>
    </w:p>
    <w:p w:rsidR="008116DE" w:rsidRPr="00BB2FB4" w:rsidRDefault="008116DE" w:rsidP="008116D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BB2FB4">
        <w:rPr>
          <w:b/>
          <w:sz w:val="28"/>
          <w:szCs w:val="28"/>
        </w:rPr>
        <w:t xml:space="preserve"> РАЙОНА РОСТОВСКОЙ ОБЛАСТИ</w:t>
      </w:r>
    </w:p>
    <w:p w:rsidR="008116DE" w:rsidRPr="00BB2FB4" w:rsidRDefault="008116DE" w:rsidP="008116DE">
      <w:pPr>
        <w:jc w:val="center"/>
        <w:rPr>
          <w:b/>
          <w:sz w:val="28"/>
        </w:rPr>
      </w:pPr>
    </w:p>
    <w:p w:rsidR="008116DE" w:rsidRPr="001426C7" w:rsidRDefault="008116DE" w:rsidP="008116DE">
      <w:pPr>
        <w:pStyle w:val="1"/>
        <w:jc w:val="center"/>
        <w:rPr>
          <w:rFonts w:ascii="Times New Roman" w:hAnsi="Times New Roman" w:cs="Times New Roman"/>
          <w:b w:val="0"/>
          <w:bCs w:val="0"/>
          <w:spacing w:val="60"/>
          <w:sz w:val="28"/>
        </w:rPr>
      </w:pPr>
      <w:r w:rsidRPr="001426C7">
        <w:rPr>
          <w:rFonts w:ascii="Times New Roman" w:hAnsi="Times New Roman" w:cs="Times New Roman"/>
          <w:b w:val="0"/>
          <w:bCs w:val="0"/>
          <w:spacing w:val="60"/>
          <w:sz w:val="28"/>
        </w:rPr>
        <w:t>ПОСТАНОВЛЕНИЕ</w:t>
      </w:r>
    </w:p>
    <w:p w:rsidR="008116DE" w:rsidRPr="00BB2FB4" w:rsidRDefault="008116DE" w:rsidP="008116DE">
      <w:pPr>
        <w:rPr>
          <w:b/>
          <w:bCs/>
          <w:spacing w:val="60"/>
          <w:sz w:val="28"/>
        </w:rPr>
      </w:pPr>
    </w:p>
    <w:p w:rsidR="008116DE" w:rsidRPr="00BB2FB4" w:rsidRDefault="001426C7" w:rsidP="008116DE">
      <w:pPr>
        <w:jc w:val="center"/>
        <w:rPr>
          <w:sz w:val="28"/>
        </w:rPr>
      </w:pPr>
      <w:r>
        <w:rPr>
          <w:sz w:val="28"/>
        </w:rPr>
        <w:t>28</w:t>
      </w:r>
      <w:r w:rsidR="00671407">
        <w:rPr>
          <w:sz w:val="28"/>
        </w:rPr>
        <w:t xml:space="preserve"> мая</w:t>
      </w:r>
      <w:r w:rsidR="008116DE" w:rsidRPr="00BB2FB4">
        <w:rPr>
          <w:sz w:val="28"/>
        </w:rPr>
        <w:t xml:space="preserve"> 201</w:t>
      </w:r>
      <w:r w:rsidR="00671407">
        <w:rPr>
          <w:sz w:val="28"/>
        </w:rPr>
        <w:t>8</w:t>
      </w:r>
      <w:r w:rsidR="008116DE" w:rsidRPr="00BB2FB4">
        <w:rPr>
          <w:sz w:val="28"/>
        </w:rPr>
        <w:t xml:space="preserve"> г.       </w:t>
      </w:r>
      <w:r w:rsidR="00196A6A">
        <w:rPr>
          <w:sz w:val="28"/>
        </w:rPr>
        <w:t xml:space="preserve">                              </w:t>
      </w:r>
      <w:r w:rsidR="008116DE" w:rsidRPr="00BB2FB4">
        <w:rPr>
          <w:sz w:val="28"/>
        </w:rPr>
        <w:t xml:space="preserve">                      </w:t>
      </w:r>
      <w:r w:rsidR="008116DE">
        <w:rPr>
          <w:sz w:val="28"/>
        </w:rPr>
        <w:t xml:space="preserve">                        </w:t>
      </w:r>
      <w:r>
        <w:rPr>
          <w:sz w:val="28"/>
        </w:rPr>
        <w:t xml:space="preserve">     № 90</w:t>
      </w:r>
      <w:r w:rsidR="00D55221">
        <w:rPr>
          <w:sz w:val="28"/>
        </w:rPr>
        <w:t>-</w:t>
      </w:r>
      <w:r w:rsidR="00E6032F">
        <w:rPr>
          <w:sz w:val="28"/>
        </w:rPr>
        <w:t>9</w:t>
      </w:r>
    </w:p>
    <w:p w:rsidR="008116DE" w:rsidRPr="001426C7" w:rsidRDefault="008116DE" w:rsidP="00794864">
      <w:pPr>
        <w:pStyle w:val="a4"/>
        <w:tabs>
          <w:tab w:val="left" w:pos="708"/>
        </w:tabs>
        <w:jc w:val="center"/>
        <w:rPr>
          <w:bCs/>
          <w:sz w:val="28"/>
        </w:rPr>
      </w:pPr>
      <w:r w:rsidRPr="001426C7">
        <w:rPr>
          <w:bCs/>
          <w:sz w:val="28"/>
        </w:rPr>
        <w:t>ст. Тацинская</w:t>
      </w:r>
    </w:p>
    <w:p w:rsidR="00794864" w:rsidRPr="00794864" w:rsidRDefault="00794864" w:rsidP="00794864">
      <w:pPr>
        <w:pStyle w:val="a4"/>
        <w:tabs>
          <w:tab w:val="left" w:pos="708"/>
        </w:tabs>
        <w:jc w:val="center"/>
        <w:rPr>
          <w:b/>
          <w:bCs/>
          <w:sz w:val="28"/>
        </w:rPr>
      </w:pPr>
    </w:p>
    <w:p w:rsidR="001426C7" w:rsidRPr="001426C7" w:rsidRDefault="001426C7" w:rsidP="001426C7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1426C7">
        <w:rPr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F87379">
        <w:rPr>
          <w:b/>
          <w:sz w:val="28"/>
          <w:szCs w:val="28"/>
        </w:rPr>
        <w:t>, участка референдума</w:t>
      </w:r>
      <w:r w:rsidRPr="001426C7">
        <w:rPr>
          <w:b/>
          <w:sz w:val="28"/>
          <w:szCs w:val="28"/>
        </w:rPr>
        <w:t xml:space="preserve"> № </w:t>
      </w:r>
      <w:r w:rsidR="00E6032F">
        <w:rPr>
          <w:b/>
          <w:sz w:val="28"/>
          <w:szCs w:val="28"/>
        </w:rPr>
        <w:t>2325</w:t>
      </w:r>
    </w:p>
    <w:p w:rsidR="001426C7" w:rsidRPr="001426C7" w:rsidRDefault="001426C7" w:rsidP="001426C7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1426C7" w:rsidRDefault="001426C7" w:rsidP="00036DBC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1426C7">
        <w:rPr>
          <w:sz w:val="28"/>
          <w:szCs w:val="28"/>
        </w:rPr>
        <w:t>Рассмотрев предложения по канди</w:t>
      </w:r>
      <w:r w:rsidR="00D842D1">
        <w:rPr>
          <w:sz w:val="28"/>
          <w:szCs w:val="28"/>
        </w:rPr>
        <w:t>датурам для назначения в состав участковой  избирательной  комиссии</w:t>
      </w:r>
      <w:r w:rsidRPr="001426C7">
        <w:rPr>
          <w:sz w:val="28"/>
          <w:szCs w:val="28"/>
        </w:rPr>
        <w:t xml:space="preserve">,  в соответствии со статьями </w:t>
      </w:r>
      <w:r w:rsidR="00196A6A">
        <w:rPr>
          <w:sz w:val="28"/>
          <w:szCs w:val="28"/>
        </w:rPr>
        <w:t xml:space="preserve"> </w:t>
      </w:r>
      <w:r w:rsidRPr="001426C7">
        <w:rPr>
          <w:sz w:val="28"/>
          <w:szCs w:val="28"/>
        </w:rPr>
        <w:t>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1426C7">
        <w:rPr>
          <w:sz w:val="28"/>
          <w:szCs w:val="28"/>
        </w:rPr>
        <w:t xml:space="preserve"> Федерации от 17 февраля  2010 года № 192/1337-5, статьей 18 Областного закона от 12.05.2016 № 525-ЗС «О выборах и </w:t>
      </w:r>
      <w:proofErr w:type="gramStart"/>
      <w:r w:rsidRPr="001426C7">
        <w:rPr>
          <w:sz w:val="28"/>
          <w:szCs w:val="28"/>
        </w:rPr>
        <w:t>референдумах</w:t>
      </w:r>
      <w:proofErr w:type="gramEnd"/>
      <w:r w:rsidRPr="001426C7">
        <w:rPr>
          <w:sz w:val="28"/>
          <w:szCs w:val="28"/>
        </w:rPr>
        <w:t xml:space="preserve"> в Ростовской области», </w:t>
      </w:r>
    </w:p>
    <w:p w:rsidR="001426C7" w:rsidRDefault="001426C7" w:rsidP="001426C7">
      <w:pPr>
        <w:ind w:firstLine="708"/>
        <w:jc w:val="both"/>
        <w:rPr>
          <w:sz w:val="28"/>
          <w:szCs w:val="28"/>
        </w:rPr>
      </w:pPr>
    </w:p>
    <w:p w:rsidR="001426C7" w:rsidRPr="005752B0" w:rsidRDefault="001426C7" w:rsidP="001426C7">
      <w:pPr>
        <w:jc w:val="center"/>
        <w:rPr>
          <w:sz w:val="28"/>
          <w:szCs w:val="28"/>
        </w:rPr>
      </w:pPr>
      <w:r w:rsidRPr="005752B0">
        <w:rPr>
          <w:sz w:val="28"/>
          <w:szCs w:val="28"/>
        </w:rPr>
        <w:t>Территориальная избирательная комиссия Тацинского района</w:t>
      </w:r>
      <w:r>
        <w:rPr>
          <w:sz w:val="28"/>
          <w:szCs w:val="28"/>
        </w:rPr>
        <w:t xml:space="preserve"> Ростовской области</w:t>
      </w:r>
    </w:p>
    <w:p w:rsidR="001426C7" w:rsidRPr="001426C7" w:rsidRDefault="001426C7" w:rsidP="00196A6A">
      <w:pPr>
        <w:rPr>
          <w:sz w:val="28"/>
          <w:szCs w:val="28"/>
        </w:rPr>
      </w:pPr>
    </w:p>
    <w:p w:rsidR="001426C7" w:rsidRPr="001426C7" w:rsidRDefault="001426C7" w:rsidP="001426C7">
      <w:pPr>
        <w:ind w:firstLine="708"/>
        <w:jc w:val="center"/>
        <w:rPr>
          <w:sz w:val="28"/>
          <w:szCs w:val="28"/>
        </w:rPr>
      </w:pPr>
      <w:r w:rsidRPr="001426C7">
        <w:rPr>
          <w:sz w:val="28"/>
          <w:szCs w:val="28"/>
        </w:rPr>
        <w:t>ПОСТАНОВЛЯЕТ:</w:t>
      </w:r>
    </w:p>
    <w:p w:rsidR="001426C7" w:rsidRDefault="001426C7" w:rsidP="001426C7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28"/>
          <w:szCs w:val="28"/>
        </w:rPr>
      </w:pPr>
      <w:r w:rsidRPr="001426C7">
        <w:rPr>
          <w:bCs/>
          <w:sz w:val="28"/>
          <w:szCs w:val="28"/>
        </w:rPr>
        <w:t>1. </w:t>
      </w:r>
      <w:r w:rsidRPr="001426C7">
        <w:rPr>
          <w:sz w:val="28"/>
          <w:szCs w:val="28"/>
        </w:rPr>
        <w:t>Сформировать участковую избирательную комиссию  избирательного участка</w:t>
      </w:r>
      <w:r w:rsidR="006D140E">
        <w:rPr>
          <w:sz w:val="28"/>
          <w:szCs w:val="28"/>
        </w:rPr>
        <w:t>,</w:t>
      </w:r>
      <w:r w:rsidR="00F87379" w:rsidRPr="00F87379">
        <w:rPr>
          <w:sz w:val="28"/>
          <w:szCs w:val="28"/>
        </w:rPr>
        <w:t xml:space="preserve"> референдума</w:t>
      </w:r>
      <w:r w:rsidRPr="001426C7">
        <w:rPr>
          <w:sz w:val="28"/>
          <w:szCs w:val="28"/>
        </w:rPr>
        <w:t xml:space="preserve"> № </w:t>
      </w:r>
      <w:r w:rsidR="00036DBC">
        <w:rPr>
          <w:sz w:val="28"/>
          <w:szCs w:val="28"/>
        </w:rPr>
        <w:t>232</w:t>
      </w:r>
      <w:r w:rsidR="00E6032F">
        <w:rPr>
          <w:sz w:val="28"/>
          <w:szCs w:val="28"/>
        </w:rPr>
        <w:t>5</w:t>
      </w:r>
      <w:r w:rsidRPr="001426C7">
        <w:rPr>
          <w:sz w:val="28"/>
          <w:szCs w:val="28"/>
        </w:rPr>
        <w:t xml:space="preserve"> со сроком полном</w:t>
      </w:r>
      <w:r w:rsidR="00F87379">
        <w:rPr>
          <w:sz w:val="28"/>
          <w:szCs w:val="28"/>
        </w:rPr>
        <w:t xml:space="preserve">очий пять лет </w:t>
      </w:r>
      <w:r w:rsidR="002E1E95">
        <w:rPr>
          <w:sz w:val="28"/>
          <w:szCs w:val="28"/>
        </w:rPr>
        <w:t>в количестве 9</w:t>
      </w:r>
      <w:r w:rsidRPr="001426C7">
        <w:rPr>
          <w:rFonts w:ascii="Courier New" w:hAnsi="Courier New" w:cs="Courier New"/>
        </w:rPr>
        <w:t xml:space="preserve"> </w:t>
      </w:r>
      <w:r w:rsidRPr="001426C7">
        <w:rPr>
          <w:sz w:val="28"/>
          <w:szCs w:val="28"/>
        </w:rPr>
        <w:t>членов участковой избирательной комиссии с правом решающего голоса, назначи</w:t>
      </w:r>
      <w:r w:rsidR="00D842D1">
        <w:rPr>
          <w:sz w:val="28"/>
          <w:szCs w:val="28"/>
        </w:rPr>
        <w:t>в в ее состав членами участковой</w:t>
      </w:r>
      <w:r w:rsidRPr="001426C7">
        <w:rPr>
          <w:sz w:val="28"/>
          <w:szCs w:val="28"/>
        </w:rPr>
        <w:t xml:space="preserve"> </w:t>
      </w:r>
      <w:r w:rsidR="00D842D1">
        <w:rPr>
          <w:sz w:val="28"/>
          <w:szCs w:val="28"/>
        </w:rPr>
        <w:t xml:space="preserve">избирательной </w:t>
      </w:r>
      <w:r w:rsidR="00D842D1">
        <w:rPr>
          <w:sz w:val="28"/>
          <w:szCs w:val="28"/>
        </w:rPr>
        <w:lastRenderedPageBreak/>
        <w:t>комиссии</w:t>
      </w:r>
      <w:r w:rsidRPr="001426C7">
        <w:rPr>
          <w:sz w:val="28"/>
          <w:szCs w:val="28"/>
        </w:rPr>
        <w:t xml:space="preserve"> с правом решающего голоса следующих лиц:</w:t>
      </w:r>
    </w:p>
    <w:p w:rsidR="008125F0" w:rsidRDefault="008125F0" w:rsidP="001426C7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28"/>
          <w:szCs w:val="28"/>
        </w:rPr>
      </w:pPr>
    </w:p>
    <w:tbl>
      <w:tblPr>
        <w:tblW w:w="912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"/>
        <w:gridCol w:w="3685"/>
        <w:gridCol w:w="4593"/>
      </w:tblGrid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 xml:space="preserve">№ </w:t>
            </w:r>
            <w:proofErr w:type="gramStart"/>
            <w:r w:rsidRPr="008125F0">
              <w:rPr>
                <w:sz w:val="28"/>
                <w:szCs w:val="28"/>
              </w:rPr>
              <w:t>п</w:t>
            </w:r>
            <w:proofErr w:type="gramEnd"/>
            <w:r w:rsidRPr="008125F0">
              <w:rPr>
                <w:sz w:val="28"/>
                <w:szCs w:val="28"/>
              </w:rPr>
              <w:t>/п</w:t>
            </w:r>
          </w:p>
        </w:tc>
        <w:tc>
          <w:tcPr>
            <w:tcW w:w="3685" w:type="dxa"/>
          </w:tcPr>
          <w:p w:rsidR="00817AB7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 xml:space="preserve">Фамилия, имя, отчество члена участковой избирательной комиссии </w:t>
            </w:r>
          </w:p>
          <w:p w:rsidR="00817AB7" w:rsidRDefault="00817AB7" w:rsidP="008125F0">
            <w:pPr>
              <w:jc w:val="center"/>
              <w:rPr>
                <w:sz w:val="28"/>
                <w:szCs w:val="28"/>
              </w:rPr>
            </w:pPr>
          </w:p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с правом решающего голоса</w:t>
            </w:r>
          </w:p>
        </w:tc>
        <w:tc>
          <w:tcPr>
            <w:tcW w:w="4593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2</w:t>
            </w:r>
          </w:p>
        </w:tc>
        <w:tc>
          <w:tcPr>
            <w:tcW w:w="4593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E6032F" w:rsidRPr="008125F0" w:rsidTr="00AB1D4C">
        <w:trPr>
          <w:trHeight w:val="406"/>
        </w:trPr>
        <w:tc>
          <w:tcPr>
            <w:tcW w:w="851" w:type="dxa"/>
          </w:tcPr>
          <w:p w:rsidR="00E6032F" w:rsidRPr="009E3D21" w:rsidRDefault="00E6032F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E6032F" w:rsidRDefault="00E6032F" w:rsidP="00E6032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Гамаюнов </w:t>
            </w:r>
          </w:p>
          <w:p w:rsidR="00E6032F" w:rsidRPr="009E3D21" w:rsidRDefault="00E6032F" w:rsidP="00E6032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Андрей Вячеславович</w:t>
            </w:r>
          </w:p>
        </w:tc>
        <w:tc>
          <w:tcPr>
            <w:tcW w:w="4593" w:type="dxa"/>
          </w:tcPr>
          <w:p w:rsidR="00E6032F" w:rsidRPr="009E3D21" w:rsidRDefault="00E6032F" w:rsidP="005E3C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 местное отделение Всероссийской политической партии "ЕДИНАЯ РОССИЯ"</w:t>
            </w:r>
          </w:p>
        </w:tc>
      </w:tr>
      <w:tr w:rsidR="00E6032F" w:rsidRPr="008125F0" w:rsidTr="00AB1D4C">
        <w:trPr>
          <w:trHeight w:val="406"/>
        </w:trPr>
        <w:tc>
          <w:tcPr>
            <w:tcW w:w="851" w:type="dxa"/>
          </w:tcPr>
          <w:p w:rsidR="00E6032F" w:rsidRPr="009E3D21" w:rsidRDefault="00E6032F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685" w:type="dxa"/>
          </w:tcPr>
          <w:p w:rsidR="00E6032F" w:rsidRDefault="00E6032F" w:rsidP="00E6032F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Дриго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E6032F" w:rsidRPr="009E3D21" w:rsidRDefault="00E6032F" w:rsidP="00E6032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Роман Игоревич</w:t>
            </w:r>
          </w:p>
        </w:tc>
        <w:tc>
          <w:tcPr>
            <w:tcW w:w="4593" w:type="dxa"/>
          </w:tcPr>
          <w:p w:rsidR="00E6032F" w:rsidRPr="009E3D21" w:rsidRDefault="00E6032F" w:rsidP="00E6032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</w:tr>
      <w:tr w:rsidR="00E6032F" w:rsidRPr="008125F0" w:rsidTr="00AB1D4C">
        <w:trPr>
          <w:trHeight w:val="406"/>
        </w:trPr>
        <w:tc>
          <w:tcPr>
            <w:tcW w:w="851" w:type="dxa"/>
          </w:tcPr>
          <w:p w:rsidR="00E6032F" w:rsidRPr="009E3D21" w:rsidRDefault="00E6032F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685" w:type="dxa"/>
          </w:tcPr>
          <w:p w:rsidR="00E6032F" w:rsidRDefault="00E6032F" w:rsidP="00E6032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Дудченко</w:t>
            </w:r>
          </w:p>
          <w:p w:rsidR="00E6032F" w:rsidRPr="009E3D21" w:rsidRDefault="00E6032F" w:rsidP="00E6032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Василий Николаевич</w:t>
            </w:r>
          </w:p>
        </w:tc>
        <w:tc>
          <w:tcPr>
            <w:tcW w:w="4593" w:type="dxa"/>
          </w:tcPr>
          <w:p w:rsidR="00E6032F" w:rsidRPr="009E3D21" w:rsidRDefault="00E6032F" w:rsidP="00E6032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E6032F" w:rsidRPr="008125F0" w:rsidTr="00AB1D4C">
        <w:trPr>
          <w:trHeight w:val="406"/>
        </w:trPr>
        <w:tc>
          <w:tcPr>
            <w:tcW w:w="851" w:type="dxa"/>
          </w:tcPr>
          <w:p w:rsidR="00E6032F" w:rsidRPr="009E3D21" w:rsidRDefault="00E6032F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685" w:type="dxa"/>
          </w:tcPr>
          <w:p w:rsidR="00E6032F" w:rsidRDefault="00E6032F" w:rsidP="00E6032F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Еремеева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E6032F" w:rsidRPr="009E3D21" w:rsidRDefault="00E6032F" w:rsidP="00E6032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Елена Николаевна</w:t>
            </w:r>
          </w:p>
        </w:tc>
        <w:tc>
          <w:tcPr>
            <w:tcW w:w="4593" w:type="dxa"/>
          </w:tcPr>
          <w:p w:rsidR="00E6032F" w:rsidRPr="009E3D21" w:rsidRDefault="00E6032F" w:rsidP="00E6032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Региональное отделение политической партии "Родная Партия" </w:t>
            </w:r>
            <w:r w:rsidR="005E3CE6">
              <w:rPr>
                <w:sz w:val="28"/>
                <w:szCs w:val="28"/>
              </w:rPr>
              <w:t xml:space="preserve">в </w:t>
            </w:r>
            <w:r>
              <w:rPr>
                <w:sz w:val="28"/>
                <w:szCs w:val="28"/>
              </w:rPr>
              <w:t>Ростовской области</w:t>
            </w:r>
          </w:p>
        </w:tc>
      </w:tr>
      <w:tr w:rsidR="00E6032F" w:rsidRPr="008125F0" w:rsidTr="00AB1D4C">
        <w:trPr>
          <w:trHeight w:val="406"/>
        </w:trPr>
        <w:tc>
          <w:tcPr>
            <w:tcW w:w="851" w:type="dxa"/>
          </w:tcPr>
          <w:p w:rsidR="00E6032F" w:rsidRPr="009E3D21" w:rsidRDefault="00E6032F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685" w:type="dxa"/>
          </w:tcPr>
          <w:p w:rsidR="00E6032F" w:rsidRDefault="00E6032F" w:rsidP="00E6032F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Зенцова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E6032F" w:rsidRPr="009E3D21" w:rsidRDefault="00E6032F" w:rsidP="00E6032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Ирина Владимировна</w:t>
            </w:r>
          </w:p>
        </w:tc>
        <w:tc>
          <w:tcPr>
            <w:tcW w:w="4593" w:type="dxa"/>
          </w:tcPr>
          <w:p w:rsidR="00E6032F" w:rsidRPr="009E3D21" w:rsidRDefault="00E6032F" w:rsidP="00E6032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 местное отделение политической партии "Коммунистическая партия Российской Федерации"</w:t>
            </w:r>
          </w:p>
        </w:tc>
      </w:tr>
      <w:tr w:rsidR="00E6032F" w:rsidRPr="008125F0" w:rsidTr="00AB1D4C">
        <w:trPr>
          <w:trHeight w:val="406"/>
        </w:trPr>
        <w:tc>
          <w:tcPr>
            <w:tcW w:w="851" w:type="dxa"/>
          </w:tcPr>
          <w:p w:rsidR="00E6032F" w:rsidRPr="009E3D21" w:rsidRDefault="00E6032F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685" w:type="dxa"/>
          </w:tcPr>
          <w:p w:rsidR="00E6032F" w:rsidRDefault="00E6032F" w:rsidP="00E6032F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Костенкова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E6032F" w:rsidRPr="009E3D21" w:rsidRDefault="00E6032F" w:rsidP="00E6032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Анна Сергеевна</w:t>
            </w:r>
          </w:p>
        </w:tc>
        <w:tc>
          <w:tcPr>
            <w:tcW w:w="4593" w:type="dxa"/>
          </w:tcPr>
          <w:p w:rsidR="00E6032F" w:rsidRPr="009E3D21" w:rsidRDefault="00E6032F" w:rsidP="00E6032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E6032F" w:rsidRPr="008125F0" w:rsidTr="00AB1D4C">
        <w:trPr>
          <w:trHeight w:val="406"/>
        </w:trPr>
        <w:tc>
          <w:tcPr>
            <w:tcW w:w="851" w:type="dxa"/>
          </w:tcPr>
          <w:p w:rsidR="00E6032F" w:rsidRPr="009E3D21" w:rsidRDefault="00E6032F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685" w:type="dxa"/>
          </w:tcPr>
          <w:p w:rsidR="00E6032F" w:rsidRDefault="00E6032F" w:rsidP="00E6032F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Лазовская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E6032F" w:rsidRPr="009E3D21" w:rsidRDefault="00E6032F" w:rsidP="00E6032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Елена Александровна</w:t>
            </w:r>
          </w:p>
        </w:tc>
        <w:tc>
          <w:tcPr>
            <w:tcW w:w="4593" w:type="dxa"/>
          </w:tcPr>
          <w:p w:rsidR="00E6032F" w:rsidRPr="009E3D21" w:rsidRDefault="00E6032F" w:rsidP="00E6032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</w:tc>
      </w:tr>
      <w:tr w:rsidR="00E6032F" w:rsidRPr="008125F0" w:rsidTr="00AB1D4C">
        <w:trPr>
          <w:trHeight w:val="406"/>
        </w:trPr>
        <w:tc>
          <w:tcPr>
            <w:tcW w:w="851" w:type="dxa"/>
          </w:tcPr>
          <w:p w:rsidR="00E6032F" w:rsidRPr="009E3D21" w:rsidRDefault="00E6032F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685" w:type="dxa"/>
          </w:tcPr>
          <w:p w:rsidR="00E6032F" w:rsidRDefault="00E6032F" w:rsidP="00E6032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Лесных </w:t>
            </w:r>
          </w:p>
          <w:p w:rsidR="00E6032F" w:rsidRPr="009E3D21" w:rsidRDefault="00E6032F" w:rsidP="00E6032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Валентина Николаевна</w:t>
            </w:r>
          </w:p>
        </w:tc>
        <w:tc>
          <w:tcPr>
            <w:tcW w:w="4593" w:type="dxa"/>
          </w:tcPr>
          <w:p w:rsidR="00E6032F" w:rsidRPr="009E3D21" w:rsidRDefault="00E6032F" w:rsidP="00E6032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Местное отделение Политической партии СПРАВЕДЛИВАЯ РОССИЯ в Тацинском районе Ростовской области</w:t>
            </w:r>
          </w:p>
        </w:tc>
      </w:tr>
      <w:tr w:rsidR="00E6032F" w:rsidRPr="008125F0" w:rsidTr="00AB1D4C">
        <w:trPr>
          <w:trHeight w:val="406"/>
        </w:trPr>
        <w:tc>
          <w:tcPr>
            <w:tcW w:w="851" w:type="dxa"/>
          </w:tcPr>
          <w:p w:rsidR="00E6032F" w:rsidRPr="009E3D21" w:rsidRDefault="00E6032F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685" w:type="dxa"/>
          </w:tcPr>
          <w:p w:rsidR="00E6032F" w:rsidRDefault="00E6032F" w:rsidP="00E6032F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Чернецова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E6032F" w:rsidRPr="009E3D21" w:rsidRDefault="00E6032F" w:rsidP="00E6032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 Валентиновна</w:t>
            </w:r>
          </w:p>
        </w:tc>
        <w:tc>
          <w:tcPr>
            <w:tcW w:w="4593" w:type="dxa"/>
          </w:tcPr>
          <w:p w:rsidR="00E6032F" w:rsidRPr="009E3D21" w:rsidRDefault="00E6032F" w:rsidP="005E3C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Региональное отделение </w:t>
            </w:r>
            <w:r w:rsidR="005E3CE6">
              <w:rPr>
                <w:sz w:val="28"/>
                <w:szCs w:val="28"/>
              </w:rPr>
              <w:t xml:space="preserve">в Ростовской области </w:t>
            </w:r>
            <w:r>
              <w:rPr>
                <w:sz w:val="28"/>
                <w:szCs w:val="28"/>
              </w:rPr>
              <w:t xml:space="preserve">Всероссийской политической партии "Союз Труда" </w:t>
            </w:r>
          </w:p>
        </w:tc>
      </w:tr>
    </w:tbl>
    <w:p w:rsidR="00036DBC" w:rsidRPr="001426C7" w:rsidRDefault="00036DBC" w:rsidP="008125F0">
      <w:pPr>
        <w:widowControl w:val="0"/>
        <w:autoSpaceDE w:val="0"/>
        <w:autoSpaceDN w:val="0"/>
        <w:adjustRightInd w:val="0"/>
        <w:spacing w:before="120" w:line="276" w:lineRule="auto"/>
        <w:jc w:val="both"/>
        <w:rPr>
          <w:sz w:val="28"/>
          <w:szCs w:val="28"/>
        </w:rPr>
      </w:pP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 Направить настоящее постановление в Избирательную комиссию Ростовской области.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6D140E" w:rsidRPr="006D140E">
        <w:t xml:space="preserve"> </w:t>
      </w:r>
      <w:r w:rsidR="006D140E" w:rsidRPr="006D140E">
        <w:rPr>
          <w:rFonts w:ascii="Times New Roman" w:hAnsi="Times New Roman" w:cs="Times New Roman"/>
          <w:sz w:val="28"/>
          <w:szCs w:val="28"/>
        </w:rPr>
        <w:t>избирательного участка, референдума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="00AE08FC">
        <w:rPr>
          <w:rFonts w:ascii="Times New Roman" w:hAnsi="Times New Roman" w:cs="Times New Roman"/>
          <w:sz w:val="28"/>
          <w:szCs w:val="28"/>
        </w:rPr>
        <w:t xml:space="preserve"> 232</w:t>
      </w:r>
      <w:r w:rsidR="00E6032F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</w:t>
      </w:r>
      <w:r w:rsidR="00AE08FC">
        <w:rPr>
          <w:rFonts w:ascii="Times New Roman" w:hAnsi="Times New Roman" w:cs="Times New Roman"/>
          <w:sz w:val="28"/>
          <w:szCs w:val="28"/>
        </w:rPr>
        <w:t>иальной избирательной комиссии Тацинского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52B0" w:rsidRDefault="005752B0" w:rsidP="006B305B">
      <w:pPr>
        <w:ind w:firstLine="708"/>
        <w:jc w:val="center"/>
        <w:rPr>
          <w:sz w:val="28"/>
          <w:szCs w:val="28"/>
        </w:rPr>
      </w:pPr>
    </w:p>
    <w:p w:rsidR="001426C7" w:rsidRDefault="001426C7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8116DE" w:rsidRPr="000E464C" w:rsidRDefault="008116D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  <w:r w:rsidRPr="000E464C">
        <w:rPr>
          <w:sz w:val="28"/>
          <w:szCs w:val="28"/>
        </w:rPr>
        <w:t>Председатель комиссии</w:t>
      </w:r>
      <w:r w:rsidR="000E464C">
        <w:rPr>
          <w:sz w:val="28"/>
          <w:szCs w:val="28"/>
        </w:rPr>
        <w:t xml:space="preserve">                                                       Н.Н. Мирнова</w:t>
      </w:r>
      <w:r w:rsidR="000E464C">
        <w:rPr>
          <w:sz w:val="28"/>
          <w:szCs w:val="28"/>
        </w:rPr>
        <w:tab/>
      </w:r>
      <w:r w:rsid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="00CA55F5" w:rsidRPr="000E464C">
        <w:rPr>
          <w:sz w:val="28"/>
          <w:szCs w:val="28"/>
        </w:rPr>
        <w:t>Н. Н. Мирнова</w:t>
      </w:r>
    </w:p>
    <w:p w:rsidR="008125F0" w:rsidRDefault="008125F0" w:rsidP="008116DE">
      <w:pPr>
        <w:spacing w:line="360" w:lineRule="auto"/>
        <w:rPr>
          <w:sz w:val="28"/>
          <w:szCs w:val="28"/>
        </w:rPr>
      </w:pP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Секретарь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="001426C7">
        <w:rPr>
          <w:sz w:val="28"/>
          <w:szCs w:val="28"/>
        </w:rPr>
        <w:t>В.В. Калужская</w:t>
      </w:r>
    </w:p>
    <w:sectPr w:rsidR="008116DE" w:rsidSect="00CA55F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416A0"/>
    <w:multiLevelType w:val="hybridMultilevel"/>
    <w:tmpl w:val="C638E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DE"/>
    <w:rsid w:val="00027254"/>
    <w:rsid w:val="0003661C"/>
    <w:rsid w:val="00036DBC"/>
    <w:rsid w:val="000E464C"/>
    <w:rsid w:val="001426C7"/>
    <w:rsid w:val="00196A6A"/>
    <w:rsid w:val="001A04CB"/>
    <w:rsid w:val="001A058F"/>
    <w:rsid w:val="001B662C"/>
    <w:rsid w:val="00223A0B"/>
    <w:rsid w:val="0025720E"/>
    <w:rsid w:val="002719B8"/>
    <w:rsid w:val="002E1E95"/>
    <w:rsid w:val="003C0FD9"/>
    <w:rsid w:val="003C279E"/>
    <w:rsid w:val="00441A3D"/>
    <w:rsid w:val="004460CC"/>
    <w:rsid w:val="00486EFA"/>
    <w:rsid w:val="005752B0"/>
    <w:rsid w:val="005E3CE6"/>
    <w:rsid w:val="00632D35"/>
    <w:rsid w:val="00671407"/>
    <w:rsid w:val="006B305B"/>
    <w:rsid w:val="006B6A87"/>
    <w:rsid w:val="006D140E"/>
    <w:rsid w:val="0071443D"/>
    <w:rsid w:val="00745741"/>
    <w:rsid w:val="00775897"/>
    <w:rsid w:val="00794864"/>
    <w:rsid w:val="008107F3"/>
    <w:rsid w:val="008116DE"/>
    <w:rsid w:val="008125F0"/>
    <w:rsid w:val="00817AB7"/>
    <w:rsid w:val="00853692"/>
    <w:rsid w:val="009904E5"/>
    <w:rsid w:val="009B209E"/>
    <w:rsid w:val="009E77D9"/>
    <w:rsid w:val="009F7D60"/>
    <w:rsid w:val="00A23555"/>
    <w:rsid w:val="00A5550C"/>
    <w:rsid w:val="00A80656"/>
    <w:rsid w:val="00AB1D4C"/>
    <w:rsid w:val="00AE08FC"/>
    <w:rsid w:val="00BA50E5"/>
    <w:rsid w:val="00BF5A44"/>
    <w:rsid w:val="00CA55F5"/>
    <w:rsid w:val="00CF2F05"/>
    <w:rsid w:val="00D240C2"/>
    <w:rsid w:val="00D255FA"/>
    <w:rsid w:val="00D502B0"/>
    <w:rsid w:val="00D54BBF"/>
    <w:rsid w:val="00D55221"/>
    <w:rsid w:val="00D842D1"/>
    <w:rsid w:val="00DB6C19"/>
    <w:rsid w:val="00DE16AA"/>
    <w:rsid w:val="00E3687A"/>
    <w:rsid w:val="00E45292"/>
    <w:rsid w:val="00E6032F"/>
    <w:rsid w:val="00EC66A0"/>
    <w:rsid w:val="00F25730"/>
    <w:rsid w:val="00F87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29</cp:revision>
  <cp:lastPrinted>2018-05-25T11:58:00Z</cp:lastPrinted>
  <dcterms:created xsi:type="dcterms:W3CDTF">2016-01-12T12:44:00Z</dcterms:created>
  <dcterms:modified xsi:type="dcterms:W3CDTF">2018-05-28T06:22:00Z</dcterms:modified>
</cp:coreProperties>
</file>