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438" w:rsidRDefault="002A0438" w:rsidP="002A043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438" w:rsidRDefault="002A0438" w:rsidP="002A0438">
      <w:pPr>
        <w:jc w:val="center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2A0438" w:rsidRDefault="002A0438" w:rsidP="002A0438">
      <w:pPr>
        <w:jc w:val="center"/>
        <w:rPr>
          <w:b/>
          <w:sz w:val="22"/>
        </w:rPr>
      </w:pPr>
      <w:r>
        <w:rPr>
          <w:b/>
        </w:rPr>
        <w:t>ТАЦИНСКОГО РАЙОНА РОСТОВСКОЙ ОБЛАСТИ</w:t>
      </w:r>
    </w:p>
    <w:p w:rsidR="002A0438" w:rsidRDefault="002A0438" w:rsidP="002A0438">
      <w:pPr>
        <w:jc w:val="center"/>
        <w:rPr>
          <w:b/>
          <w:szCs w:val="28"/>
        </w:rPr>
      </w:pPr>
    </w:p>
    <w:p w:rsidR="002A0438" w:rsidRDefault="002A0438" w:rsidP="002A043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2A0438" w:rsidRDefault="002A0438" w:rsidP="002A0438">
      <w:pPr>
        <w:jc w:val="center"/>
        <w:rPr>
          <w:b/>
          <w:szCs w:val="28"/>
        </w:rPr>
      </w:pPr>
    </w:p>
    <w:p w:rsidR="002A0438" w:rsidRDefault="001B2048" w:rsidP="002A0438">
      <w:pPr>
        <w:jc w:val="both"/>
        <w:rPr>
          <w:szCs w:val="28"/>
        </w:rPr>
      </w:pPr>
      <w:r>
        <w:rPr>
          <w:color w:val="000000" w:themeColor="text1"/>
          <w:szCs w:val="28"/>
        </w:rPr>
        <w:t>31 августа</w:t>
      </w:r>
      <w:r w:rsidR="00D830BC">
        <w:rPr>
          <w:color w:val="FF0000"/>
          <w:szCs w:val="28"/>
        </w:rPr>
        <w:t xml:space="preserve"> </w:t>
      </w:r>
      <w:r w:rsidR="002A0438">
        <w:rPr>
          <w:szCs w:val="28"/>
        </w:rPr>
        <w:t>2026 года</w:t>
      </w:r>
      <w:r w:rsidR="002A0438">
        <w:rPr>
          <w:b/>
          <w:szCs w:val="28"/>
        </w:rPr>
        <w:t xml:space="preserve">                                                                         </w:t>
      </w:r>
      <w:r w:rsidR="002A0438">
        <w:rPr>
          <w:szCs w:val="28"/>
        </w:rPr>
        <w:t xml:space="preserve">№ </w:t>
      </w:r>
      <w:r>
        <w:rPr>
          <w:szCs w:val="28"/>
        </w:rPr>
        <w:t>21-1</w:t>
      </w:r>
    </w:p>
    <w:p w:rsidR="002A0438" w:rsidRDefault="002A0438" w:rsidP="002A0438">
      <w:pPr>
        <w:jc w:val="center"/>
        <w:rPr>
          <w:b/>
          <w:sz w:val="16"/>
        </w:rPr>
      </w:pPr>
    </w:p>
    <w:p w:rsidR="002A0438" w:rsidRDefault="002A0438" w:rsidP="002A0438">
      <w:pPr>
        <w:jc w:val="center"/>
        <w:rPr>
          <w:szCs w:val="28"/>
        </w:rPr>
      </w:pPr>
      <w:r>
        <w:rPr>
          <w:szCs w:val="28"/>
        </w:rPr>
        <w:t xml:space="preserve">ст. </w:t>
      </w:r>
      <w:proofErr w:type="spellStart"/>
      <w:r>
        <w:rPr>
          <w:szCs w:val="28"/>
        </w:rPr>
        <w:t>Тацинская</w:t>
      </w:r>
      <w:proofErr w:type="spellEnd"/>
    </w:p>
    <w:p w:rsidR="002A0438" w:rsidRDefault="002A0438" w:rsidP="002A0438">
      <w:pPr>
        <w:jc w:val="center"/>
        <w:rPr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954"/>
      </w:tblGrid>
      <w:tr w:rsidR="002A0438" w:rsidTr="00B827FF">
        <w:trPr>
          <w:trHeight w:val="2281"/>
          <w:jc w:val="center"/>
        </w:trPr>
        <w:tc>
          <w:tcPr>
            <w:tcW w:w="5954" w:type="dxa"/>
            <w:shd w:val="clear" w:color="auto" w:fill="auto"/>
          </w:tcPr>
          <w:p w:rsidR="002A0438" w:rsidRPr="00E31DD0" w:rsidRDefault="002A0438" w:rsidP="002A043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внесении данных о серии и номере паспорта гражданина Российской Федерации или документа, заменяющего паспорт гражданина Российской Федерации,  в список избирателей с использованием        ГАС «Выборы» при составлении списков избирателей для проведения </w:t>
            </w:r>
            <w:r w:rsidR="00356F8A" w:rsidRPr="00356F8A">
              <w:rPr>
                <w:rFonts w:ascii="Times New Roman CYR" w:hAnsi="Times New Roman CYR" w:cs="Times New Roman CYR"/>
                <w:b/>
                <w:szCs w:val="28"/>
              </w:rPr>
              <w:t xml:space="preserve">выборов депутатов </w:t>
            </w:r>
            <w:r w:rsidR="00356F8A" w:rsidRPr="00356F8A">
              <w:rPr>
                <w:b/>
                <w:bCs/>
                <w:szCs w:val="28"/>
              </w:rPr>
              <w:t>Собраний депутатов сельских поселений Тацинского района Ростовской области шестого созыва</w:t>
            </w:r>
          </w:p>
        </w:tc>
      </w:tr>
    </w:tbl>
    <w:p w:rsidR="002A0438" w:rsidRDefault="002A0438" w:rsidP="002A0438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2A0438" w:rsidRPr="00F601D3" w:rsidRDefault="002A0438" w:rsidP="002A0438">
      <w:pPr>
        <w:pStyle w:val="aa"/>
        <w:spacing w:line="240" w:lineRule="auto"/>
        <w:ind w:left="0"/>
        <w:rPr>
          <w:szCs w:val="28"/>
        </w:rPr>
      </w:pPr>
      <w:r w:rsidRPr="00D73FF8">
        <w:rPr>
          <w:szCs w:val="28"/>
        </w:rPr>
        <w:t xml:space="preserve">В соответствии с </w:t>
      </w:r>
      <w:r w:rsidRPr="00694372">
        <w:rPr>
          <w:szCs w:val="28"/>
        </w:rPr>
        <w:t>пунктом 9.1 статьи 26</w:t>
      </w:r>
      <w:r>
        <w:rPr>
          <w:szCs w:val="28"/>
        </w:rPr>
        <w:t xml:space="preserve">, пунктом 6 статьи 64 Федерального закона </w:t>
      </w:r>
      <w:r w:rsidRPr="00694372">
        <w:rPr>
          <w:szCs w:val="28"/>
        </w:rPr>
        <w:t>от 12.06.2002 № 67-ФЗ «Об основных гарантиях избирательных прав и права на участие в референдуме граждан Российской Федерации»</w:t>
      </w:r>
      <w:r w:rsidRPr="00950B07">
        <w:rPr>
          <w:szCs w:val="28"/>
        </w:rPr>
        <w:t xml:space="preserve">, </w:t>
      </w:r>
      <w:r w:rsidRPr="00395584">
        <w:t>постановлени</w:t>
      </w:r>
      <w:r>
        <w:t>ем</w:t>
      </w:r>
      <w:r w:rsidRPr="00395584">
        <w:t xml:space="preserve"> Избирательной комиссии Ростовской области от </w:t>
      </w:r>
      <w:r>
        <w:t>30.03.2023</w:t>
      </w:r>
      <w:r w:rsidRPr="00395584">
        <w:t xml:space="preserve"> № </w:t>
      </w:r>
      <w:r>
        <w:t>21-20</w:t>
      </w:r>
      <w:r w:rsidRPr="00395584">
        <w:t xml:space="preserve"> «</w:t>
      </w:r>
      <w:r w:rsidRPr="00B85FC5">
        <w:rPr>
          <w:rFonts w:ascii="Times New Roman" w:hAnsi="Times New Roman"/>
          <w:szCs w:val="28"/>
        </w:rPr>
        <w:t xml:space="preserve">О возложении исполнения </w:t>
      </w:r>
      <w:r w:rsidRPr="00B85FC5">
        <w:rPr>
          <w:rFonts w:ascii="Times New Roman" w:hAnsi="Times New Roman"/>
          <w:bCs/>
          <w:szCs w:val="28"/>
        </w:rPr>
        <w:t xml:space="preserve">полномочий по подготовке и проведению выборов в органы местного самоуправления, местного референдума на территориях муниципальных образований </w:t>
      </w:r>
      <w:r w:rsidRPr="00B85FC5">
        <w:rPr>
          <w:rFonts w:ascii="Times New Roman" w:hAnsi="Times New Roman"/>
          <w:szCs w:val="28"/>
        </w:rPr>
        <w:t>Ростовской области на территориальные избирательные комиссии</w:t>
      </w:r>
      <w:r>
        <w:t xml:space="preserve">», </w:t>
      </w:r>
      <w:r w:rsidRPr="00B85FC5">
        <w:rPr>
          <w:rFonts w:ascii="Times New Roman" w:hAnsi="Times New Roman"/>
          <w:szCs w:val="28"/>
        </w:rPr>
        <w:t>Инструкцией по составлению, уточнению и использованию списков избирателей на выборах депутатов представительных органов муниципальных образований Ростовской области</w:t>
      </w:r>
      <w:r>
        <w:rPr>
          <w:rFonts w:ascii="Times New Roman" w:hAnsi="Times New Roman"/>
          <w:szCs w:val="28"/>
        </w:rPr>
        <w:t xml:space="preserve">, утвержденной </w:t>
      </w:r>
      <w:r>
        <w:rPr>
          <w:szCs w:val="28"/>
        </w:rPr>
        <w:t xml:space="preserve">постановлением </w:t>
      </w:r>
      <w:r w:rsidRPr="00447B10">
        <w:rPr>
          <w:szCs w:val="28"/>
        </w:rPr>
        <w:t xml:space="preserve">Избирательной комиссии Ростовской </w:t>
      </w:r>
      <w:r w:rsidRPr="00F601D3">
        <w:rPr>
          <w:szCs w:val="28"/>
        </w:rPr>
        <w:t xml:space="preserve">области  </w:t>
      </w:r>
      <w:r w:rsidRPr="00F601D3">
        <w:rPr>
          <w:bCs/>
          <w:szCs w:val="28"/>
        </w:rPr>
        <w:t>от</w:t>
      </w:r>
      <w:r w:rsidRPr="00F601D3">
        <w:rPr>
          <w:szCs w:val="28"/>
        </w:rPr>
        <w:t xml:space="preserve">  17.08.2023 № 43-2 (в редакции постановления Избирательной комиссии Ростовской области </w:t>
      </w:r>
      <w:r w:rsidRPr="00F601D3">
        <w:rPr>
          <w:rFonts w:ascii="Times New Roman" w:hAnsi="Times New Roman"/>
          <w:szCs w:val="28"/>
        </w:rPr>
        <w:t>от 28.08.2025 № 128-6),</w:t>
      </w:r>
    </w:p>
    <w:p w:rsidR="002A0438" w:rsidRDefault="002A0438" w:rsidP="002A0438">
      <w:pPr>
        <w:pStyle w:val="a3"/>
        <w:suppressAutoHyphens/>
        <w:spacing w:before="0" w:after="0"/>
        <w:ind w:left="0" w:firstLine="709"/>
        <w:jc w:val="both"/>
        <w:rPr>
          <w:szCs w:val="28"/>
        </w:rPr>
      </w:pPr>
    </w:p>
    <w:p w:rsidR="002A0438" w:rsidRDefault="002A0438" w:rsidP="002A0438">
      <w:pPr>
        <w:pStyle w:val="a3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 Тацинского района Ростовской области ПОСТАНОВЛЯЕТ:</w:t>
      </w:r>
    </w:p>
    <w:p w:rsidR="002A0438" w:rsidRDefault="002A0438" w:rsidP="002A0438">
      <w:pPr>
        <w:pStyle w:val="a3"/>
        <w:suppressAutoHyphens/>
        <w:spacing w:before="0" w:after="0"/>
        <w:ind w:left="0" w:firstLine="709"/>
        <w:jc w:val="both"/>
        <w:rPr>
          <w:szCs w:val="28"/>
        </w:rPr>
      </w:pPr>
    </w:p>
    <w:p w:rsidR="002A0438" w:rsidRPr="00751403" w:rsidRDefault="00751403" w:rsidP="002A0438">
      <w:pPr>
        <w:pStyle w:val="a6"/>
        <w:numPr>
          <w:ilvl w:val="0"/>
          <w:numId w:val="1"/>
        </w:numPr>
        <w:tabs>
          <w:tab w:val="left" w:pos="0"/>
        </w:tabs>
        <w:suppressAutoHyphens/>
        <w:spacing w:line="360" w:lineRule="auto"/>
        <w:ind w:left="0" w:firstLine="851"/>
        <w:jc w:val="both"/>
        <w:rPr>
          <w:szCs w:val="28"/>
        </w:rPr>
      </w:pPr>
      <w:r w:rsidRPr="00751403">
        <w:rPr>
          <w:szCs w:val="28"/>
        </w:rPr>
        <w:t>Внести данные о серии и номере паспорта 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при составлении списков избирателей для проведения</w:t>
      </w:r>
      <w:r>
        <w:rPr>
          <w:szCs w:val="28"/>
        </w:rPr>
        <w:t xml:space="preserve"> </w:t>
      </w:r>
      <w:r w:rsidR="00356F8A">
        <w:rPr>
          <w:rFonts w:ascii="Times New Roman CYR" w:hAnsi="Times New Roman CYR" w:cs="Times New Roman CYR"/>
          <w:szCs w:val="28"/>
        </w:rPr>
        <w:t xml:space="preserve">выборов депутатов </w:t>
      </w:r>
      <w:r w:rsidR="00356F8A">
        <w:rPr>
          <w:bCs/>
          <w:szCs w:val="28"/>
        </w:rPr>
        <w:t xml:space="preserve">Собраний </w:t>
      </w:r>
      <w:r w:rsidR="00356F8A">
        <w:rPr>
          <w:bCs/>
          <w:szCs w:val="28"/>
        </w:rPr>
        <w:lastRenderedPageBreak/>
        <w:t>депутатов сельских поселений Тацинского района Ростовской области шестого созыва</w:t>
      </w:r>
      <w:r w:rsidR="002A0438" w:rsidRPr="00751403">
        <w:rPr>
          <w:szCs w:val="28"/>
        </w:rPr>
        <w:t>.</w:t>
      </w:r>
    </w:p>
    <w:p w:rsidR="002A0438" w:rsidRDefault="001B2048" w:rsidP="002A0438">
      <w:pPr>
        <w:tabs>
          <w:tab w:val="left" w:pos="426"/>
          <w:tab w:val="left" w:pos="900"/>
        </w:tabs>
        <w:spacing w:line="360" w:lineRule="auto"/>
        <w:jc w:val="both"/>
        <w:rPr>
          <w:rFonts w:eastAsia="Calibri"/>
          <w:szCs w:val="28"/>
        </w:rPr>
      </w:pPr>
      <w:r>
        <w:rPr>
          <w:szCs w:val="28"/>
        </w:rPr>
        <w:tab/>
      </w:r>
      <w:r w:rsidR="002A0438" w:rsidRPr="00751403">
        <w:rPr>
          <w:szCs w:val="28"/>
        </w:rPr>
        <w:t>2</w:t>
      </w:r>
      <w:r w:rsidR="002A0438">
        <w:t>. Разме</w:t>
      </w:r>
      <w:r w:rsidR="00751403">
        <w:t xml:space="preserve">стить настоящее постановление </w:t>
      </w:r>
      <w:r w:rsidR="002A0438">
        <w:rPr>
          <w:rFonts w:eastAsia="Calibri"/>
          <w:bCs/>
          <w:szCs w:val="28"/>
        </w:rPr>
        <w:t xml:space="preserve">на сайте </w:t>
      </w:r>
      <w:r w:rsidR="002A0438">
        <w:rPr>
          <w:rFonts w:eastAsia="Calibri"/>
          <w:szCs w:val="28"/>
        </w:rPr>
        <w:t>Территориальной избирательной комиссии Тацинского района Ростовской области</w:t>
      </w:r>
      <w:r w:rsidR="002A0438">
        <w:rPr>
          <w:rFonts w:eastAsia="Calibri"/>
          <w:bCs/>
          <w:szCs w:val="28"/>
        </w:rPr>
        <w:t xml:space="preserve"> в информационно-телекоммуникационной сети «Интернет».</w:t>
      </w:r>
    </w:p>
    <w:p w:rsidR="002A0438" w:rsidRDefault="002A0438" w:rsidP="001B2048">
      <w:pPr>
        <w:pStyle w:val="a6"/>
        <w:suppressAutoHyphens/>
        <w:spacing w:line="276" w:lineRule="auto"/>
        <w:ind w:firstLine="708"/>
        <w:jc w:val="both"/>
      </w:pPr>
      <w:r>
        <w:t>3. Контроль за выполнением настоящего постановления возложить на секретаря Территориальной избирательной комиссии Тацинс</w:t>
      </w:r>
      <w:r w:rsidR="001B2048">
        <w:t xml:space="preserve">кого района Ростовской области </w:t>
      </w:r>
      <w:r>
        <w:t>Игнатову</w:t>
      </w:r>
      <w:r w:rsidR="001B2048" w:rsidRPr="001B2048">
        <w:t xml:space="preserve"> </w:t>
      </w:r>
      <w:r w:rsidR="001B2048">
        <w:t>Е.Н.</w:t>
      </w:r>
    </w:p>
    <w:p w:rsidR="002A0438" w:rsidRDefault="002A0438" w:rsidP="002A0438">
      <w:pPr>
        <w:suppressAutoHyphens/>
        <w:spacing w:after="60" w:line="360" w:lineRule="auto"/>
      </w:pPr>
      <w:bookmarkStart w:id="0" w:name="_GoBack"/>
      <w:bookmarkEnd w:id="0"/>
    </w:p>
    <w:p w:rsidR="002A0438" w:rsidRDefault="002A0438" w:rsidP="002A0438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Выпряжкина</w:t>
      </w:r>
      <w:proofErr w:type="spellEnd"/>
    </w:p>
    <w:p w:rsidR="002A0438" w:rsidRDefault="002A0438" w:rsidP="00356F8A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 xml:space="preserve">Секретарь комиссии                 </w:t>
      </w:r>
      <w:r w:rsidR="00751403">
        <w:rPr>
          <w:kern w:val="28"/>
        </w:rPr>
        <w:t xml:space="preserve">                              </w:t>
      </w:r>
      <w:r w:rsidR="00751403">
        <w:rPr>
          <w:kern w:val="28"/>
        </w:rPr>
        <w:tab/>
      </w:r>
      <w:r>
        <w:rPr>
          <w:kern w:val="28"/>
        </w:rPr>
        <w:t>Е.Н. Игнатова</w:t>
      </w:r>
    </w:p>
    <w:p w:rsidR="00E87F68" w:rsidRDefault="00E87F68" w:rsidP="00356F8A">
      <w:pPr>
        <w:suppressAutoHyphens/>
        <w:spacing w:after="60" w:line="360" w:lineRule="auto"/>
        <w:rPr>
          <w:kern w:val="28"/>
        </w:rPr>
      </w:pPr>
    </w:p>
    <w:p w:rsidR="00E87F68" w:rsidRDefault="00E87F68" w:rsidP="00356F8A">
      <w:pPr>
        <w:suppressAutoHyphens/>
        <w:spacing w:after="60" w:line="360" w:lineRule="auto"/>
        <w:rPr>
          <w:kern w:val="28"/>
        </w:rPr>
      </w:pPr>
    </w:p>
    <w:p w:rsidR="00485B5B" w:rsidRDefault="00485B5B" w:rsidP="00356F8A">
      <w:pPr>
        <w:pStyle w:val="1"/>
        <w:tabs>
          <w:tab w:val="left" w:pos="708"/>
        </w:tabs>
        <w:suppressAutoHyphens/>
        <w:spacing w:before="0" w:after="0"/>
      </w:pPr>
    </w:p>
    <w:sectPr w:rsidR="00485B5B" w:rsidSect="001B204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E506A"/>
    <w:multiLevelType w:val="hybridMultilevel"/>
    <w:tmpl w:val="B1383392"/>
    <w:lvl w:ilvl="0" w:tplc="E8BAE0F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438"/>
    <w:rsid w:val="0001411D"/>
    <w:rsid w:val="001B2048"/>
    <w:rsid w:val="002A0438"/>
    <w:rsid w:val="00356F8A"/>
    <w:rsid w:val="00454D4A"/>
    <w:rsid w:val="00485B5B"/>
    <w:rsid w:val="004D16B8"/>
    <w:rsid w:val="006825B8"/>
    <w:rsid w:val="00751403"/>
    <w:rsid w:val="00D830BC"/>
    <w:rsid w:val="00DE383C"/>
    <w:rsid w:val="00E87F68"/>
    <w:rsid w:val="00F6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070A3"/>
  <w15:docId w15:val="{9FB50C03-A972-43AC-91F0-4C31D736C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43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A0438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0438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2A0438"/>
    <w:pPr>
      <w:spacing w:before="60" w:after="60"/>
      <w:ind w:left="4536"/>
    </w:pPr>
    <w:rPr>
      <w:kern w:val="28"/>
    </w:rPr>
  </w:style>
  <w:style w:type="character" w:customStyle="1" w:styleId="a4">
    <w:name w:val="Основной текст с отступом Знак"/>
    <w:basedOn w:val="a0"/>
    <w:link w:val="a3"/>
    <w:semiHidden/>
    <w:rsid w:val="002A0438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5">
    <w:name w:val="Без интервала Знак"/>
    <w:link w:val="a6"/>
    <w:uiPriority w:val="1"/>
    <w:locked/>
    <w:rsid w:val="002A04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link w:val="a5"/>
    <w:uiPriority w:val="1"/>
    <w:qFormat/>
    <w:rsid w:val="002A043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2A0438"/>
    <w:pPr>
      <w:spacing w:line="360" w:lineRule="auto"/>
      <w:ind w:firstLine="709"/>
      <w:jc w:val="both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2A04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043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lock Text"/>
    <w:basedOn w:val="a"/>
    <w:uiPriority w:val="99"/>
    <w:semiHidden/>
    <w:rsid w:val="002A0438"/>
    <w:pPr>
      <w:spacing w:line="288" w:lineRule="auto"/>
      <w:ind w:left="28" w:right="6" w:firstLine="822"/>
      <w:jc w:val="both"/>
    </w:pPr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Vote</cp:lastModifiedBy>
  <cp:revision>4</cp:revision>
  <dcterms:created xsi:type="dcterms:W3CDTF">2026-09-09T12:17:00Z</dcterms:created>
  <dcterms:modified xsi:type="dcterms:W3CDTF">2026-09-10T11:14:00Z</dcterms:modified>
</cp:coreProperties>
</file>