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.75pt;height:69.75pt" o:ole="" fillcolor="window">
            <v:imagedata r:id="rId6" o:title=""/>
          </v:shape>
          <o:OLEObject Type="Embed" ProgID="Word.Picture.8" ShapeID="_x0000_i1025" DrawAspect="Content" ObjectID="_1589010878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3A3571">
        <w:rPr>
          <w:sz w:val="28"/>
        </w:rPr>
        <w:t>2</w:t>
      </w:r>
      <w:r w:rsidR="00D97411">
        <w:rPr>
          <w:sz w:val="28"/>
        </w:rPr>
        <w:t>4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3A3571" w:rsidRPr="003A3571" w:rsidRDefault="003A3571" w:rsidP="003A3571">
      <w:pPr>
        <w:jc w:val="center"/>
        <w:rPr>
          <w:sz w:val="28"/>
          <w:szCs w:val="28"/>
        </w:rPr>
      </w:pPr>
    </w:p>
    <w:p w:rsidR="003A3571" w:rsidRPr="003A3571" w:rsidRDefault="003A3571" w:rsidP="003A357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3A3571">
        <w:rPr>
          <w:b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</w:t>
      </w:r>
      <w:r w:rsidR="00D97411">
        <w:rPr>
          <w:b/>
          <w:sz w:val="28"/>
          <w:szCs w:val="28"/>
        </w:rPr>
        <w:t xml:space="preserve">  № 2332</w:t>
      </w:r>
    </w:p>
    <w:p w:rsidR="003A3571" w:rsidRPr="003A3571" w:rsidRDefault="003A3571" w:rsidP="003A3571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3A3571" w:rsidRDefault="003A3571" w:rsidP="00416C3E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3A3571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</w:t>
      </w:r>
      <w:r w:rsidR="00D97411">
        <w:rPr>
          <w:sz w:val="28"/>
          <w:szCs w:val="28"/>
        </w:rPr>
        <w:t>постановления</w:t>
      </w:r>
      <w:r w:rsidRPr="003A3571">
        <w:rPr>
          <w:sz w:val="28"/>
          <w:szCs w:val="28"/>
        </w:rPr>
        <w:t xml:space="preserve"> Территориальной избирательной комиссии </w:t>
      </w:r>
      <w:r w:rsidR="00FD7079">
        <w:rPr>
          <w:sz w:val="28"/>
          <w:szCs w:val="28"/>
        </w:rPr>
        <w:t>Тацинского района</w:t>
      </w:r>
      <w:r w:rsidRPr="003A3571">
        <w:rPr>
          <w:sz w:val="28"/>
          <w:szCs w:val="28"/>
        </w:rPr>
        <w:t xml:space="preserve"> </w:t>
      </w:r>
      <w:r w:rsidR="00FD7079">
        <w:rPr>
          <w:sz w:val="28"/>
          <w:szCs w:val="28"/>
        </w:rPr>
        <w:t>от 28.05.2018</w:t>
      </w:r>
      <w:r w:rsidRPr="003A3571">
        <w:rPr>
          <w:sz w:val="28"/>
          <w:szCs w:val="28"/>
        </w:rPr>
        <w:t xml:space="preserve"> </w:t>
      </w:r>
      <w:r w:rsidR="00D97411">
        <w:rPr>
          <w:sz w:val="28"/>
          <w:szCs w:val="28"/>
        </w:rPr>
        <w:t>№ 90-23</w:t>
      </w:r>
      <w:r w:rsidRPr="003A3571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</w:t>
      </w:r>
      <w:r w:rsidR="00D97411">
        <w:rPr>
          <w:sz w:val="28"/>
          <w:szCs w:val="28"/>
        </w:rPr>
        <w:t>2332</w:t>
      </w:r>
      <w:r w:rsidRPr="003A3571">
        <w:rPr>
          <w:sz w:val="28"/>
          <w:szCs w:val="28"/>
        </w:rPr>
        <w:t>», рассмотрев предложения</w:t>
      </w:r>
      <w:proofErr w:type="gramEnd"/>
      <w:r w:rsidRPr="003A3571">
        <w:rPr>
          <w:sz w:val="28"/>
          <w:szCs w:val="28"/>
        </w:rPr>
        <w:t xml:space="preserve"> по кандидатурам для назначения председателем участковой избирательной комиссии, </w:t>
      </w:r>
    </w:p>
    <w:p w:rsidR="003A3571" w:rsidRDefault="003A3571" w:rsidP="003A3571">
      <w:pPr>
        <w:ind w:firstLine="708"/>
        <w:jc w:val="both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Тацинского района </w:t>
      </w:r>
      <w:r w:rsidR="00FD7079">
        <w:rPr>
          <w:sz w:val="28"/>
          <w:szCs w:val="28"/>
        </w:rPr>
        <w:t>Р</w:t>
      </w:r>
      <w:r>
        <w:rPr>
          <w:sz w:val="28"/>
          <w:szCs w:val="28"/>
        </w:rPr>
        <w:t>остовской области</w:t>
      </w: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>ПОСТАНОВЛЯЕТ: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3A3571">
        <w:rPr>
          <w:bCs/>
          <w:sz w:val="28"/>
          <w:szCs w:val="28"/>
        </w:rPr>
        <w:t>1. </w:t>
      </w:r>
      <w:r w:rsidRPr="003A3571">
        <w:rPr>
          <w:sz w:val="28"/>
          <w:szCs w:val="28"/>
        </w:rPr>
        <w:t>Назначить председателем участковой избирательной комиссии избирательного участк</w:t>
      </w:r>
      <w:r w:rsidR="00D97411">
        <w:rPr>
          <w:sz w:val="28"/>
          <w:szCs w:val="28"/>
        </w:rPr>
        <w:t>а, участка референдума № 2332</w:t>
      </w:r>
      <w:r w:rsidRPr="003A3571">
        <w:rPr>
          <w:sz w:val="28"/>
          <w:szCs w:val="28"/>
        </w:rPr>
        <w:t xml:space="preserve"> члена участковой избирательной комиссии</w:t>
      </w:r>
      <w:r w:rsidRPr="003A3571">
        <w:rPr>
          <w:rFonts w:ascii="Courier New" w:hAnsi="Courier New" w:cs="Courier New"/>
        </w:rPr>
        <w:t xml:space="preserve"> </w:t>
      </w:r>
      <w:r w:rsidRPr="003A3571">
        <w:rPr>
          <w:sz w:val="28"/>
          <w:szCs w:val="28"/>
        </w:rPr>
        <w:t xml:space="preserve">с правом решающего голоса </w:t>
      </w:r>
      <w:proofErr w:type="spellStart"/>
      <w:r w:rsidR="00823AE8">
        <w:rPr>
          <w:sz w:val="28"/>
          <w:szCs w:val="28"/>
        </w:rPr>
        <w:t>Щетко</w:t>
      </w:r>
      <w:proofErr w:type="spellEnd"/>
      <w:r w:rsidR="00823AE8">
        <w:rPr>
          <w:sz w:val="28"/>
          <w:szCs w:val="28"/>
        </w:rPr>
        <w:t xml:space="preserve"> Марину Александровну</w:t>
      </w:r>
      <w:r w:rsidRPr="003A3571">
        <w:rPr>
          <w:sz w:val="28"/>
          <w:szCs w:val="28"/>
        </w:rPr>
        <w:t>.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3A3571">
        <w:rPr>
          <w:sz w:val="28"/>
          <w:szCs w:val="28"/>
          <w:vertAlign w:val="superscript"/>
        </w:rPr>
        <w:t xml:space="preserve">         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 xml:space="preserve">2. Председателю участковой избирательной комиссии, назначенному </w:t>
      </w:r>
      <w:r w:rsidRPr="003A3571">
        <w:rPr>
          <w:sz w:val="28"/>
          <w:szCs w:val="28"/>
        </w:rPr>
        <w:lastRenderedPageBreak/>
        <w:t xml:space="preserve">настоящим </w:t>
      </w:r>
      <w:r w:rsidR="00823AE8">
        <w:rPr>
          <w:sz w:val="28"/>
          <w:szCs w:val="28"/>
        </w:rPr>
        <w:t>постановлением</w:t>
      </w:r>
      <w:r w:rsidRPr="003A3571">
        <w:rPr>
          <w:sz w:val="28"/>
          <w:szCs w:val="28"/>
        </w:rPr>
        <w:t xml:space="preserve">, созвать первое заседание участковой избирательной комиссии не </w:t>
      </w:r>
      <w:proofErr w:type="gramStart"/>
      <w:r w:rsidRPr="003A3571">
        <w:rPr>
          <w:sz w:val="28"/>
          <w:szCs w:val="28"/>
        </w:rPr>
        <w:t>позднее</w:t>
      </w:r>
      <w:proofErr w:type="gramEnd"/>
      <w:r w:rsidRPr="003A3571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  следующего за днем окончания избирательной кампании по выборам Президента Российской Федерации 18 марта 2018 года.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  <w:bookmarkStart w:id="0" w:name="_GoBack"/>
      <w:bookmarkEnd w:id="0"/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 w:rsidR="00823AE8">
        <w:rPr>
          <w:sz w:val="28"/>
          <w:szCs w:val="28"/>
        </w:rPr>
        <w:t>2332</w:t>
      </w:r>
      <w:r w:rsidRPr="003A3571">
        <w:rPr>
          <w:sz w:val="28"/>
          <w:szCs w:val="28"/>
        </w:rPr>
        <w:t>.</w:t>
      </w:r>
    </w:p>
    <w:p w:rsidR="005752B0" w:rsidRDefault="003A3571" w:rsidP="00416C3E">
      <w:pPr>
        <w:ind w:firstLine="708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Опубликовать (обнародовать) настоящее постановление на сайте Территор</w:t>
      </w:r>
      <w:r w:rsidR="00416C3E">
        <w:rPr>
          <w:sz w:val="28"/>
          <w:szCs w:val="28"/>
        </w:rPr>
        <w:t>иальной избирательной комиссии Тацинского района Ростовской области</w:t>
      </w:r>
      <w:r w:rsidRPr="003A3571">
        <w:rPr>
          <w:sz w:val="28"/>
          <w:szCs w:val="28"/>
        </w:rPr>
        <w:t>.</w:t>
      </w: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416C3E" w:rsidRDefault="00416C3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27F03"/>
    <w:rsid w:val="00036DBC"/>
    <w:rsid w:val="000E464C"/>
    <w:rsid w:val="001426C7"/>
    <w:rsid w:val="00196A6A"/>
    <w:rsid w:val="001A04CB"/>
    <w:rsid w:val="001A058F"/>
    <w:rsid w:val="001B662C"/>
    <w:rsid w:val="0025720E"/>
    <w:rsid w:val="002719B8"/>
    <w:rsid w:val="00304B3A"/>
    <w:rsid w:val="00377582"/>
    <w:rsid w:val="003A3571"/>
    <w:rsid w:val="003C0FD9"/>
    <w:rsid w:val="003C279E"/>
    <w:rsid w:val="00416C3E"/>
    <w:rsid w:val="00441A3D"/>
    <w:rsid w:val="004460CC"/>
    <w:rsid w:val="00486EFA"/>
    <w:rsid w:val="005752B0"/>
    <w:rsid w:val="00587394"/>
    <w:rsid w:val="00632D35"/>
    <w:rsid w:val="00671407"/>
    <w:rsid w:val="006B305B"/>
    <w:rsid w:val="006B6A87"/>
    <w:rsid w:val="0071443D"/>
    <w:rsid w:val="00745741"/>
    <w:rsid w:val="00775897"/>
    <w:rsid w:val="00794864"/>
    <w:rsid w:val="008107F3"/>
    <w:rsid w:val="008116DE"/>
    <w:rsid w:val="008125F0"/>
    <w:rsid w:val="00817AB7"/>
    <w:rsid w:val="00823AE8"/>
    <w:rsid w:val="00853692"/>
    <w:rsid w:val="009904E5"/>
    <w:rsid w:val="009B209E"/>
    <w:rsid w:val="009E77D9"/>
    <w:rsid w:val="009F7D60"/>
    <w:rsid w:val="00A20F22"/>
    <w:rsid w:val="00A23555"/>
    <w:rsid w:val="00A5550C"/>
    <w:rsid w:val="00A80656"/>
    <w:rsid w:val="00AA6595"/>
    <w:rsid w:val="00AB1D4C"/>
    <w:rsid w:val="00AE08FC"/>
    <w:rsid w:val="00BA50E5"/>
    <w:rsid w:val="00BF5A44"/>
    <w:rsid w:val="00C47D2C"/>
    <w:rsid w:val="00C533AA"/>
    <w:rsid w:val="00CA55F5"/>
    <w:rsid w:val="00CF2F05"/>
    <w:rsid w:val="00D240C2"/>
    <w:rsid w:val="00D255FA"/>
    <w:rsid w:val="00D502B0"/>
    <w:rsid w:val="00D54BBF"/>
    <w:rsid w:val="00D55221"/>
    <w:rsid w:val="00D842D1"/>
    <w:rsid w:val="00D97411"/>
    <w:rsid w:val="00DA0FA9"/>
    <w:rsid w:val="00DB6C19"/>
    <w:rsid w:val="00DE16AA"/>
    <w:rsid w:val="00E3687A"/>
    <w:rsid w:val="00E45292"/>
    <w:rsid w:val="00EC66A0"/>
    <w:rsid w:val="00EE33B3"/>
    <w:rsid w:val="00F25730"/>
    <w:rsid w:val="00F365CA"/>
    <w:rsid w:val="00FD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34</cp:revision>
  <cp:lastPrinted>2018-05-28T08:08:00Z</cp:lastPrinted>
  <dcterms:created xsi:type="dcterms:W3CDTF">2016-01-12T12:44:00Z</dcterms:created>
  <dcterms:modified xsi:type="dcterms:W3CDTF">2018-05-28T08:08:00Z</dcterms:modified>
</cp:coreProperties>
</file>