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5E6" w:rsidRDefault="00B215E6" w:rsidP="00B215E6">
      <w:pPr>
        <w:jc w:val="center"/>
        <w:rPr>
          <w:sz w:val="28"/>
          <w:szCs w:val="28"/>
        </w:rPr>
      </w:pPr>
      <w:r w:rsidRPr="002B3E49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86753615" r:id="rId10"/>
        </w:object>
      </w:r>
    </w:p>
    <w:p w:rsidR="00B215E6" w:rsidRDefault="00B215E6" w:rsidP="00B215E6">
      <w:pPr>
        <w:jc w:val="center"/>
        <w:rPr>
          <w:sz w:val="28"/>
          <w:szCs w:val="28"/>
        </w:rPr>
      </w:pPr>
    </w:p>
    <w:p w:rsidR="00A12FCF" w:rsidRPr="003D74B1" w:rsidRDefault="00A12FCF" w:rsidP="00A12F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3D74B1">
        <w:rPr>
          <w:b/>
          <w:sz w:val="28"/>
          <w:szCs w:val="28"/>
        </w:rPr>
        <w:t>ЕРРИТОРИАЛЬНАЯ ИЗБИРАТЕЛЬНАЯ КОМИССИЯ</w:t>
      </w:r>
    </w:p>
    <w:p w:rsidR="00A12FCF" w:rsidRPr="003D74B1" w:rsidRDefault="008C4CFC" w:rsidP="00A12FCF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="00A12FCF" w:rsidRPr="003D74B1">
        <w:rPr>
          <w:b/>
          <w:sz w:val="28"/>
          <w:szCs w:val="28"/>
        </w:rPr>
        <w:t xml:space="preserve"> РАЙОНА РОСТОВСКОЙ ОБЛАСТИ</w:t>
      </w:r>
    </w:p>
    <w:p w:rsidR="00A12FCF" w:rsidRPr="003D74B1" w:rsidRDefault="00A12FCF" w:rsidP="00A12FCF">
      <w:pPr>
        <w:rPr>
          <w:b/>
          <w:bCs/>
          <w:sz w:val="28"/>
          <w:szCs w:val="28"/>
        </w:rPr>
      </w:pPr>
    </w:p>
    <w:p w:rsidR="00A12FCF" w:rsidRPr="003D74B1" w:rsidRDefault="00A12FCF" w:rsidP="00A12FCF">
      <w:pPr>
        <w:jc w:val="center"/>
        <w:rPr>
          <w:b/>
          <w:bCs/>
          <w:sz w:val="28"/>
          <w:szCs w:val="28"/>
        </w:rPr>
      </w:pPr>
      <w:r w:rsidRPr="003D74B1">
        <w:rPr>
          <w:b/>
          <w:bCs/>
          <w:sz w:val="28"/>
          <w:szCs w:val="28"/>
        </w:rPr>
        <w:t>ПОСТАНОВЛЕНИЕ</w:t>
      </w:r>
    </w:p>
    <w:p w:rsidR="00A12FCF" w:rsidRPr="003D74B1" w:rsidRDefault="00A12FCF" w:rsidP="00A12FCF">
      <w:pPr>
        <w:rPr>
          <w:sz w:val="28"/>
          <w:szCs w:val="28"/>
        </w:rPr>
      </w:pPr>
      <w:r w:rsidRPr="003D74B1">
        <w:rPr>
          <w:sz w:val="28"/>
          <w:szCs w:val="28"/>
        </w:rPr>
        <w:t xml:space="preserve"> «</w:t>
      </w:r>
      <w:r w:rsidR="008C4CFC">
        <w:rPr>
          <w:sz w:val="28"/>
          <w:szCs w:val="28"/>
        </w:rPr>
        <w:t>29</w:t>
      </w:r>
      <w:r w:rsidRPr="003D74B1">
        <w:rPr>
          <w:sz w:val="28"/>
          <w:szCs w:val="28"/>
        </w:rPr>
        <w:t>» июня 2021 г.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3D74B1">
        <w:rPr>
          <w:i/>
          <w:sz w:val="28"/>
          <w:szCs w:val="28"/>
        </w:rPr>
        <w:tab/>
      </w:r>
      <w:r w:rsidRPr="003D74B1">
        <w:rPr>
          <w:i/>
          <w:sz w:val="28"/>
          <w:szCs w:val="28"/>
        </w:rPr>
        <w:tab/>
      </w:r>
      <w:r w:rsidRPr="003D74B1">
        <w:rPr>
          <w:i/>
          <w:sz w:val="28"/>
          <w:szCs w:val="28"/>
        </w:rPr>
        <w:tab/>
      </w:r>
      <w:r w:rsidRPr="003D74B1">
        <w:rPr>
          <w:i/>
          <w:sz w:val="28"/>
          <w:szCs w:val="28"/>
        </w:rPr>
        <w:tab/>
        <w:t xml:space="preserve">                </w:t>
      </w:r>
      <w:r>
        <w:rPr>
          <w:sz w:val="28"/>
          <w:szCs w:val="28"/>
        </w:rPr>
        <w:t>№</w:t>
      </w:r>
      <w:r w:rsidR="00ED00C2">
        <w:rPr>
          <w:sz w:val="28"/>
          <w:szCs w:val="28"/>
        </w:rPr>
        <w:t>10-19</w:t>
      </w:r>
    </w:p>
    <w:p w:rsidR="00A12FCF" w:rsidRPr="003D74B1" w:rsidRDefault="003F35CB" w:rsidP="00A12FC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ст. </w:t>
      </w:r>
      <w:proofErr w:type="spellStart"/>
      <w:r>
        <w:rPr>
          <w:bCs/>
          <w:sz w:val="28"/>
          <w:szCs w:val="28"/>
        </w:rPr>
        <w:t>Тац</w:t>
      </w:r>
      <w:r w:rsidR="008C4CFC">
        <w:rPr>
          <w:bCs/>
          <w:sz w:val="28"/>
          <w:szCs w:val="28"/>
        </w:rPr>
        <w:t>инская</w:t>
      </w:r>
      <w:proofErr w:type="spellEnd"/>
    </w:p>
    <w:p w:rsidR="005847BA" w:rsidRDefault="005847BA" w:rsidP="005847BA">
      <w:pPr>
        <w:jc w:val="center"/>
        <w:rPr>
          <w:color w:val="000000"/>
          <w:sz w:val="28"/>
          <w:szCs w:val="28"/>
        </w:rPr>
      </w:pPr>
    </w:p>
    <w:p w:rsidR="00825C6B" w:rsidRPr="00C3111B" w:rsidRDefault="00DF71B2" w:rsidP="00825C6B">
      <w:pPr>
        <w:ind w:left="1134" w:right="1101"/>
        <w:jc w:val="both"/>
        <w:rPr>
          <w:b/>
          <w:sz w:val="28"/>
          <w:szCs w:val="28"/>
        </w:rPr>
      </w:pPr>
      <w:proofErr w:type="gramStart"/>
      <w:r w:rsidRPr="00C3111B">
        <w:rPr>
          <w:b/>
          <w:sz w:val="28"/>
          <w:szCs w:val="28"/>
        </w:rPr>
        <w:t>О П</w:t>
      </w:r>
      <w:r w:rsidR="00825C6B" w:rsidRPr="00C3111B">
        <w:rPr>
          <w:b/>
          <w:sz w:val="28"/>
          <w:szCs w:val="28"/>
        </w:rPr>
        <w:t xml:space="preserve">орядке приема, учета, анализа, обработки </w:t>
      </w:r>
      <w:r w:rsidR="003D3E8E" w:rsidRPr="00C3111B">
        <w:rPr>
          <w:b/>
          <w:sz w:val="28"/>
          <w:szCs w:val="28"/>
        </w:rPr>
        <w:br/>
      </w:r>
      <w:r w:rsidR="00825C6B" w:rsidRPr="00C3111B">
        <w:rPr>
          <w:b/>
          <w:sz w:val="28"/>
          <w:szCs w:val="28"/>
        </w:rPr>
        <w:t xml:space="preserve">и хранения в </w:t>
      </w:r>
      <w:r w:rsidR="00B215E6" w:rsidRPr="00C3111B">
        <w:rPr>
          <w:b/>
          <w:sz w:val="28"/>
          <w:szCs w:val="28"/>
        </w:rPr>
        <w:t xml:space="preserve">Территориальной избирательной комиссии </w:t>
      </w:r>
      <w:r w:rsidR="008C4CFC">
        <w:rPr>
          <w:b/>
          <w:sz w:val="28"/>
          <w:szCs w:val="28"/>
        </w:rPr>
        <w:t>Тацинского</w:t>
      </w:r>
      <w:r w:rsidR="00C3111B" w:rsidRPr="00C3111B">
        <w:rPr>
          <w:b/>
          <w:sz w:val="28"/>
          <w:szCs w:val="28"/>
        </w:rPr>
        <w:t xml:space="preserve"> района Ростовской области </w:t>
      </w:r>
      <w:r w:rsidRPr="00C3111B">
        <w:rPr>
          <w:b/>
          <w:sz w:val="28"/>
          <w:szCs w:val="28"/>
        </w:rPr>
        <w:t>экземпляров (копий, фотографий)</w:t>
      </w:r>
      <w:r w:rsidR="00825C6B" w:rsidRPr="00C3111B">
        <w:rPr>
          <w:b/>
          <w:sz w:val="28"/>
          <w:szCs w:val="28"/>
        </w:rPr>
        <w:t xml:space="preserve"> предвыборных агитационных материалов</w:t>
      </w:r>
      <w:r w:rsidR="00C3111B" w:rsidRPr="00C3111B">
        <w:rPr>
          <w:b/>
          <w:sz w:val="28"/>
          <w:szCs w:val="28"/>
        </w:rPr>
        <w:t xml:space="preserve"> </w:t>
      </w:r>
      <w:r w:rsidR="00B215E6" w:rsidRPr="00C3111B">
        <w:rPr>
          <w:b/>
          <w:sz w:val="28"/>
          <w:szCs w:val="28"/>
        </w:rPr>
        <w:t xml:space="preserve">кандидатов </w:t>
      </w:r>
      <w:r w:rsidR="00517143" w:rsidRPr="00C3111B">
        <w:rPr>
          <w:b/>
          <w:sz w:val="28"/>
          <w:szCs w:val="28"/>
        </w:rPr>
        <w:t xml:space="preserve">в депутаты </w:t>
      </w:r>
      <w:r w:rsidR="00377BEC">
        <w:rPr>
          <w:b/>
          <w:sz w:val="28"/>
          <w:szCs w:val="28"/>
        </w:rPr>
        <w:t xml:space="preserve">представительных органов поселений Верхнеобливского сельского,  Ермаковского сельского, Жирновского сельского, Зазерского сельского, Ковылкинского сельского, Михайловского сельского, </w:t>
      </w:r>
      <w:proofErr w:type="spellStart"/>
      <w:r w:rsidR="00377BEC">
        <w:rPr>
          <w:b/>
          <w:sz w:val="28"/>
          <w:szCs w:val="28"/>
        </w:rPr>
        <w:t>Скосырского</w:t>
      </w:r>
      <w:proofErr w:type="spellEnd"/>
      <w:r w:rsidR="00377BEC">
        <w:rPr>
          <w:b/>
          <w:sz w:val="28"/>
          <w:szCs w:val="28"/>
        </w:rPr>
        <w:t xml:space="preserve"> сельского, </w:t>
      </w:r>
      <w:proofErr w:type="spellStart"/>
      <w:r w:rsidR="00377BEC">
        <w:rPr>
          <w:b/>
          <w:sz w:val="28"/>
          <w:szCs w:val="28"/>
        </w:rPr>
        <w:t>Суховского</w:t>
      </w:r>
      <w:proofErr w:type="spellEnd"/>
      <w:r w:rsidR="00377BEC">
        <w:rPr>
          <w:b/>
          <w:sz w:val="28"/>
          <w:szCs w:val="28"/>
        </w:rPr>
        <w:t xml:space="preserve"> сельского, </w:t>
      </w:r>
      <w:r w:rsidR="008C4CFC">
        <w:rPr>
          <w:b/>
          <w:sz w:val="28"/>
          <w:szCs w:val="28"/>
        </w:rPr>
        <w:t xml:space="preserve">Тацинского </w:t>
      </w:r>
      <w:r w:rsidR="00377BEC">
        <w:rPr>
          <w:b/>
          <w:sz w:val="28"/>
          <w:szCs w:val="28"/>
        </w:rPr>
        <w:t xml:space="preserve">сельского, </w:t>
      </w:r>
      <w:proofErr w:type="spellStart"/>
      <w:r w:rsidR="00377BEC">
        <w:rPr>
          <w:b/>
          <w:sz w:val="28"/>
          <w:szCs w:val="28"/>
        </w:rPr>
        <w:t>Углегорского</w:t>
      </w:r>
      <w:proofErr w:type="spellEnd"/>
      <w:r w:rsidR="00377BEC">
        <w:rPr>
          <w:b/>
          <w:sz w:val="28"/>
          <w:szCs w:val="28"/>
        </w:rPr>
        <w:t xml:space="preserve"> сельского поселений </w:t>
      </w:r>
      <w:r w:rsidR="008C4CFC">
        <w:rPr>
          <w:b/>
          <w:sz w:val="28"/>
          <w:szCs w:val="28"/>
        </w:rPr>
        <w:t xml:space="preserve"> </w:t>
      </w:r>
      <w:r w:rsidR="00825C6B" w:rsidRPr="00C3111B">
        <w:rPr>
          <w:b/>
          <w:sz w:val="28"/>
          <w:szCs w:val="28"/>
        </w:rPr>
        <w:t>и представляемых</w:t>
      </w:r>
      <w:r w:rsidR="00517143" w:rsidRPr="00C3111B">
        <w:rPr>
          <w:b/>
          <w:sz w:val="28"/>
          <w:szCs w:val="28"/>
        </w:rPr>
        <w:t xml:space="preserve"> одновременно с ними документов</w:t>
      </w:r>
      <w:r w:rsidR="00235BC3">
        <w:rPr>
          <w:b/>
          <w:sz w:val="28"/>
          <w:szCs w:val="28"/>
        </w:rPr>
        <w:t>.</w:t>
      </w:r>
      <w:proofErr w:type="gramEnd"/>
    </w:p>
    <w:p w:rsidR="00812178" w:rsidRPr="005847BA" w:rsidRDefault="00812178" w:rsidP="005847BA">
      <w:pPr>
        <w:ind w:left="1134" w:right="1101"/>
        <w:jc w:val="both"/>
        <w:rPr>
          <w:b/>
          <w:bCs/>
          <w:sz w:val="28"/>
          <w:szCs w:val="28"/>
        </w:rPr>
      </w:pPr>
    </w:p>
    <w:p w:rsidR="00C3111B" w:rsidRDefault="00C3111B" w:rsidP="00C3111B">
      <w:pPr>
        <w:pStyle w:val="31"/>
        <w:spacing w:after="0"/>
        <w:ind w:firstLine="709"/>
        <w:jc w:val="both"/>
        <w:rPr>
          <w:sz w:val="28"/>
          <w:szCs w:val="28"/>
        </w:rPr>
      </w:pPr>
    </w:p>
    <w:p w:rsidR="00C3111B" w:rsidRDefault="00825C6B" w:rsidP="00C3111B">
      <w:pPr>
        <w:pStyle w:val="31"/>
        <w:spacing w:after="0"/>
        <w:ind w:firstLine="709"/>
        <w:jc w:val="both"/>
        <w:rPr>
          <w:sz w:val="28"/>
          <w:szCs w:val="28"/>
        </w:rPr>
      </w:pPr>
      <w:proofErr w:type="gramStart"/>
      <w:r w:rsidRPr="00C3111B">
        <w:rPr>
          <w:sz w:val="28"/>
          <w:szCs w:val="28"/>
        </w:rPr>
        <w:t xml:space="preserve">В соответствии с </w:t>
      </w:r>
      <w:r w:rsidR="00533321" w:rsidRPr="00C3111B">
        <w:rPr>
          <w:sz w:val="28"/>
          <w:szCs w:val="28"/>
        </w:rPr>
        <w:t xml:space="preserve">пунктом </w:t>
      </w:r>
      <w:r w:rsidR="00C248D9" w:rsidRPr="00C3111B">
        <w:rPr>
          <w:sz w:val="28"/>
          <w:szCs w:val="28"/>
        </w:rPr>
        <w:t>9</w:t>
      </w:r>
      <w:r w:rsidR="00533321" w:rsidRPr="00C3111B">
        <w:rPr>
          <w:sz w:val="28"/>
          <w:szCs w:val="28"/>
        </w:rPr>
        <w:t xml:space="preserve"> статьи 2</w:t>
      </w:r>
      <w:r w:rsidR="00C248D9" w:rsidRPr="00C3111B">
        <w:rPr>
          <w:sz w:val="28"/>
          <w:szCs w:val="28"/>
        </w:rPr>
        <w:t>6</w:t>
      </w:r>
      <w:r w:rsidR="00533321" w:rsidRPr="00C3111B">
        <w:rPr>
          <w:sz w:val="28"/>
          <w:szCs w:val="28"/>
        </w:rPr>
        <w:t>,</w:t>
      </w:r>
      <w:r w:rsidRPr="00C3111B">
        <w:rPr>
          <w:sz w:val="28"/>
          <w:szCs w:val="28"/>
        </w:rPr>
        <w:t>пунктом 3 статьи 5</w:t>
      </w:r>
      <w:r w:rsidR="005C2B7E" w:rsidRPr="00C3111B">
        <w:rPr>
          <w:sz w:val="28"/>
          <w:szCs w:val="28"/>
        </w:rPr>
        <w:t>4</w:t>
      </w:r>
      <w:r w:rsidRPr="00C3111B">
        <w:rPr>
          <w:sz w:val="28"/>
          <w:szCs w:val="28"/>
        </w:rPr>
        <w:t xml:space="preserve"> Федерального закона </w:t>
      </w:r>
      <w:r w:rsidR="005C2B7E" w:rsidRPr="00C3111B">
        <w:rPr>
          <w:sz w:val="28"/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C3111B">
        <w:rPr>
          <w:sz w:val="28"/>
          <w:szCs w:val="28"/>
        </w:rPr>
        <w:t>,</w:t>
      </w:r>
      <w:r w:rsidR="00C3111B" w:rsidRPr="00C3111B">
        <w:rPr>
          <w:sz w:val="28"/>
          <w:szCs w:val="28"/>
        </w:rPr>
        <w:t xml:space="preserve"> </w:t>
      </w:r>
      <w:r w:rsidR="00DF71B2" w:rsidRPr="00C3111B">
        <w:rPr>
          <w:sz w:val="28"/>
          <w:szCs w:val="28"/>
        </w:rPr>
        <w:t>частью 2 статьи 43 Областного закона от 12.05.2016 № 525-ЗС</w:t>
      </w:r>
      <w:r w:rsidR="00B0719E" w:rsidRPr="00C3111B">
        <w:rPr>
          <w:sz w:val="28"/>
          <w:szCs w:val="28"/>
        </w:rPr>
        <w:t xml:space="preserve"> </w:t>
      </w:r>
      <w:r w:rsidR="00DF71B2" w:rsidRPr="00C3111B">
        <w:rPr>
          <w:sz w:val="28"/>
          <w:szCs w:val="28"/>
        </w:rPr>
        <w:t>«О выборах и референдумах в Ростовской области</w:t>
      </w:r>
      <w:r w:rsidR="00DF71B2" w:rsidRPr="006F0CDF">
        <w:rPr>
          <w:sz w:val="28"/>
          <w:szCs w:val="28"/>
        </w:rPr>
        <w:t xml:space="preserve">», </w:t>
      </w:r>
      <w:r w:rsidRPr="006F0CDF">
        <w:rPr>
          <w:sz w:val="28"/>
          <w:szCs w:val="28"/>
        </w:rPr>
        <w:t xml:space="preserve">постановлением </w:t>
      </w:r>
      <w:r w:rsidR="00C248D9" w:rsidRPr="006F0CDF">
        <w:rPr>
          <w:sz w:val="28"/>
          <w:szCs w:val="28"/>
        </w:rPr>
        <w:t xml:space="preserve">Территориальной избирательной комиссии </w:t>
      </w:r>
      <w:r w:rsidR="008C4CFC" w:rsidRPr="006F0CDF">
        <w:rPr>
          <w:sz w:val="28"/>
          <w:szCs w:val="28"/>
        </w:rPr>
        <w:t>Тацинского</w:t>
      </w:r>
      <w:r w:rsidR="00C3111B" w:rsidRPr="006F0CDF">
        <w:rPr>
          <w:sz w:val="28"/>
          <w:szCs w:val="28"/>
        </w:rPr>
        <w:t xml:space="preserve"> района</w:t>
      </w:r>
      <w:r w:rsidRPr="006F0CDF">
        <w:rPr>
          <w:sz w:val="28"/>
          <w:szCs w:val="28"/>
        </w:rPr>
        <w:t xml:space="preserve"> от </w:t>
      </w:r>
      <w:r w:rsidR="00C778BA" w:rsidRPr="006F0CDF">
        <w:rPr>
          <w:sz w:val="28"/>
          <w:szCs w:val="28"/>
        </w:rPr>
        <w:t>24</w:t>
      </w:r>
      <w:r w:rsidR="00C3111B" w:rsidRPr="006F0CDF">
        <w:rPr>
          <w:sz w:val="28"/>
          <w:szCs w:val="28"/>
        </w:rPr>
        <w:t>.0</w:t>
      </w:r>
      <w:r w:rsidR="00D6468D" w:rsidRPr="006F0CDF">
        <w:rPr>
          <w:sz w:val="28"/>
          <w:szCs w:val="28"/>
        </w:rPr>
        <w:t>6</w:t>
      </w:r>
      <w:r w:rsidR="00C3111B" w:rsidRPr="006F0CDF">
        <w:rPr>
          <w:sz w:val="28"/>
          <w:szCs w:val="28"/>
        </w:rPr>
        <w:t xml:space="preserve">.2021 </w:t>
      </w:r>
      <w:r w:rsidRPr="006F0CDF">
        <w:rPr>
          <w:sz w:val="28"/>
          <w:szCs w:val="28"/>
        </w:rPr>
        <w:t>№</w:t>
      </w:r>
      <w:r w:rsidR="006F0CDF" w:rsidRPr="006F0CDF">
        <w:rPr>
          <w:sz w:val="28"/>
          <w:szCs w:val="28"/>
        </w:rPr>
        <w:t xml:space="preserve"> 9-3</w:t>
      </w:r>
      <w:r w:rsidR="00C3111B" w:rsidRPr="006F0CDF">
        <w:rPr>
          <w:sz w:val="28"/>
          <w:szCs w:val="28"/>
        </w:rPr>
        <w:t xml:space="preserve"> </w:t>
      </w:r>
      <w:r w:rsidRPr="006F0CDF">
        <w:rPr>
          <w:sz w:val="28"/>
          <w:szCs w:val="28"/>
        </w:rPr>
        <w:t>«</w:t>
      </w:r>
      <w:r w:rsidR="005179F4" w:rsidRPr="006F0CDF">
        <w:rPr>
          <w:sz w:val="28"/>
          <w:szCs w:val="28"/>
        </w:rPr>
        <w:t>О</w:t>
      </w:r>
      <w:r w:rsidR="00C3111B" w:rsidRPr="006F0CDF">
        <w:rPr>
          <w:sz w:val="28"/>
          <w:szCs w:val="28"/>
        </w:rPr>
        <w:t xml:space="preserve"> рабочей группе</w:t>
      </w:r>
      <w:r w:rsidR="005179F4" w:rsidRPr="006F0CDF">
        <w:rPr>
          <w:sz w:val="28"/>
          <w:szCs w:val="28"/>
        </w:rPr>
        <w:t xml:space="preserve"> Территориальной избирательной</w:t>
      </w:r>
      <w:proofErr w:type="gramEnd"/>
      <w:r w:rsidR="005179F4" w:rsidRPr="006F0CDF">
        <w:rPr>
          <w:sz w:val="28"/>
          <w:szCs w:val="28"/>
        </w:rPr>
        <w:t xml:space="preserve"> комиссии Тацинского района</w:t>
      </w:r>
      <w:r w:rsidR="00C3111B" w:rsidRPr="006F0CDF">
        <w:rPr>
          <w:sz w:val="28"/>
          <w:szCs w:val="28"/>
        </w:rPr>
        <w:t xml:space="preserve"> по информационным спорам и иным вопросам информационного </w:t>
      </w:r>
      <w:proofErr w:type="gramStart"/>
      <w:r w:rsidR="00C3111B" w:rsidRPr="006F0CDF">
        <w:rPr>
          <w:sz w:val="28"/>
          <w:szCs w:val="28"/>
        </w:rPr>
        <w:t>обеспечения выборов депутатов</w:t>
      </w:r>
      <w:r w:rsidR="008C70A8" w:rsidRPr="006F0CDF">
        <w:rPr>
          <w:sz w:val="28"/>
          <w:szCs w:val="28"/>
        </w:rPr>
        <w:t xml:space="preserve"> Собраний депутатов сельских поселений Тацинского района Ростовской области пятого</w:t>
      </w:r>
      <w:proofErr w:type="gramEnd"/>
      <w:r w:rsidR="008C70A8" w:rsidRPr="006F0CDF">
        <w:rPr>
          <w:sz w:val="28"/>
          <w:szCs w:val="28"/>
        </w:rPr>
        <w:t xml:space="preserve"> созыв</w:t>
      </w:r>
      <w:r w:rsidR="008C70A8">
        <w:rPr>
          <w:sz w:val="28"/>
          <w:szCs w:val="28"/>
        </w:rPr>
        <w:t>а</w:t>
      </w:r>
      <w:r w:rsidR="006F0CDF">
        <w:rPr>
          <w:sz w:val="28"/>
          <w:szCs w:val="28"/>
        </w:rPr>
        <w:t>»</w:t>
      </w:r>
      <w:r w:rsidR="00C3111B" w:rsidRPr="00C3111B">
        <w:rPr>
          <w:sz w:val="28"/>
          <w:szCs w:val="28"/>
        </w:rPr>
        <w:t xml:space="preserve"> </w:t>
      </w:r>
      <w:r w:rsidR="00C3111B" w:rsidRPr="008605E3">
        <w:rPr>
          <w:bCs/>
          <w:sz w:val="28"/>
          <w:szCs w:val="28"/>
        </w:rPr>
        <w:t>Территориальная избир</w:t>
      </w:r>
      <w:r w:rsidR="008C70A8">
        <w:rPr>
          <w:bCs/>
          <w:sz w:val="28"/>
          <w:szCs w:val="28"/>
        </w:rPr>
        <w:t xml:space="preserve">ательная комиссия Тацинского </w:t>
      </w:r>
      <w:r w:rsidR="00C3111B" w:rsidRPr="008605E3">
        <w:rPr>
          <w:bCs/>
          <w:sz w:val="28"/>
          <w:szCs w:val="28"/>
        </w:rPr>
        <w:t xml:space="preserve"> района Ростовской области</w:t>
      </w:r>
    </w:p>
    <w:p w:rsidR="00C3111B" w:rsidRDefault="00C3111B" w:rsidP="00C3111B">
      <w:pPr>
        <w:pStyle w:val="31"/>
        <w:spacing w:after="0"/>
        <w:ind w:firstLine="709"/>
        <w:jc w:val="center"/>
        <w:rPr>
          <w:sz w:val="28"/>
          <w:szCs w:val="28"/>
        </w:rPr>
      </w:pPr>
      <w:r w:rsidRPr="001321A5">
        <w:rPr>
          <w:sz w:val="28"/>
          <w:szCs w:val="28"/>
        </w:rPr>
        <w:t>ПОСТАНОВЛЯЕТ:</w:t>
      </w:r>
    </w:p>
    <w:p w:rsidR="005847BA" w:rsidRPr="005847BA" w:rsidRDefault="005847BA" w:rsidP="00C3111B">
      <w:pPr>
        <w:ind w:firstLine="709"/>
        <w:jc w:val="both"/>
        <w:rPr>
          <w:bCs/>
          <w:sz w:val="28"/>
          <w:szCs w:val="28"/>
        </w:rPr>
      </w:pPr>
    </w:p>
    <w:p w:rsidR="00CF4B5B" w:rsidRPr="006F0CDF" w:rsidRDefault="00CF4B5B" w:rsidP="006F0CDF">
      <w:pPr>
        <w:pStyle w:val="af5"/>
        <w:numPr>
          <w:ilvl w:val="0"/>
          <w:numId w:val="4"/>
        </w:numPr>
        <w:spacing w:line="276" w:lineRule="auto"/>
        <w:ind w:left="0" w:firstLine="285"/>
        <w:jc w:val="both"/>
        <w:rPr>
          <w:bCs/>
          <w:sz w:val="28"/>
          <w:szCs w:val="28"/>
        </w:rPr>
      </w:pPr>
      <w:proofErr w:type="gramStart"/>
      <w:r w:rsidRPr="006F0CDF">
        <w:rPr>
          <w:bCs/>
          <w:sz w:val="28"/>
          <w:szCs w:val="28"/>
        </w:rPr>
        <w:t xml:space="preserve">Утвердить </w:t>
      </w:r>
      <w:r w:rsidR="006F0CDF">
        <w:rPr>
          <w:bCs/>
          <w:sz w:val="28"/>
          <w:szCs w:val="28"/>
        </w:rPr>
        <w:t xml:space="preserve"> </w:t>
      </w:r>
      <w:r w:rsidR="002D0461" w:rsidRPr="006F0CDF">
        <w:rPr>
          <w:bCs/>
          <w:sz w:val="28"/>
          <w:szCs w:val="28"/>
        </w:rPr>
        <w:t>прилагаемый</w:t>
      </w:r>
      <w:r w:rsidR="006F0CDF">
        <w:rPr>
          <w:bCs/>
          <w:sz w:val="28"/>
          <w:szCs w:val="28"/>
        </w:rPr>
        <w:t xml:space="preserve"> </w:t>
      </w:r>
      <w:r w:rsidR="002D0461" w:rsidRPr="006F0CDF">
        <w:rPr>
          <w:bCs/>
          <w:sz w:val="28"/>
          <w:szCs w:val="28"/>
        </w:rPr>
        <w:t xml:space="preserve"> </w:t>
      </w:r>
      <w:r w:rsidRPr="006F0CDF">
        <w:rPr>
          <w:bCs/>
          <w:sz w:val="28"/>
          <w:szCs w:val="28"/>
        </w:rPr>
        <w:t xml:space="preserve">Порядок </w:t>
      </w:r>
      <w:r w:rsidR="002D0461" w:rsidRPr="006F0CDF">
        <w:rPr>
          <w:bCs/>
          <w:sz w:val="28"/>
          <w:szCs w:val="28"/>
        </w:rPr>
        <w:t xml:space="preserve">приема, учета, анализа, обработки и хранения в Территориальной избирательной комиссии </w:t>
      </w:r>
      <w:r w:rsidR="008C70A8" w:rsidRPr="006F0CDF">
        <w:rPr>
          <w:bCs/>
          <w:sz w:val="28"/>
          <w:szCs w:val="28"/>
        </w:rPr>
        <w:t>Тацинского</w:t>
      </w:r>
      <w:r w:rsidR="00C3111B" w:rsidRPr="006F0CDF">
        <w:rPr>
          <w:bCs/>
          <w:sz w:val="28"/>
          <w:szCs w:val="28"/>
        </w:rPr>
        <w:t xml:space="preserve"> района Ростовской области </w:t>
      </w:r>
      <w:r w:rsidR="002D0461" w:rsidRPr="006F0CDF">
        <w:rPr>
          <w:bCs/>
          <w:sz w:val="28"/>
          <w:szCs w:val="28"/>
        </w:rPr>
        <w:t xml:space="preserve">экземпляров (копий, фотографий) предвыборных агитационных материалов </w:t>
      </w:r>
      <w:r w:rsidR="00517143" w:rsidRPr="006F0CDF">
        <w:rPr>
          <w:bCs/>
          <w:sz w:val="28"/>
          <w:szCs w:val="28"/>
        </w:rPr>
        <w:t xml:space="preserve">кандидатов в </w:t>
      </w:r>
      <w:r w:rsidR="008C70A8" w:rsidRPr="006F0CDF">
        <w:rPr>
          <w:bCs/>
          <w:sz w:val="28"/>
          <w:szCs w:val="28"/>
        </w:rPr>
        <w:t>депутаты</w:t>
      </w:r>
      <w:r w:rsidR="006F0CDF" w:rsidRPr="006F0CDF">
        <w:rPr>
          <w:bCs/>
          <w:sz w:val="28"/>
          <w:szCs w:val="28"/>
        </w:rPr>
        <w:t xml:space="preserve"> </w:t>
      </w:r>
      <w:r w:rsidR="006F0CDF" w:rsidRPr="006F0CDF">
        <w:rPr>
          <w:sz w:val="28"/>
          <w:szCs w:val="28"/>
        </w:rPr>
        <w:t xml:space="preserve">представительных органов поселений Верхнеобливского сельского,  Ермаковского сельского, </w:t>
      </w:r>
      <w:r w:rsidR="006F0CDF" w:rsidRPr="006F0CDF">
        <w:rPr>
          <w:sz w:val="28"/>
          <w:szCs w:val="28"/>
        </w:rPr>
        <w:lastRenderedPageBreak/>
        <w:t xml:space="preserve">Жирновского сельского, Зазерского сельского, Ковылкинского сельского, Михайловского сельского, </w:t>
      </w:r>
      <w:proofErr w:type="spellStart"/>
      <w:r w:rsidR="006F0CDF" w:rsidRPr="006F0CDF">
        <w:rPr>
          <w:sz w:val="28"/>
          <w:szCs w:val="28"/>
        </w:rPr>
        <w:t>Скосырского</w:t>
      </w:r>
      <w:proofErr w:type="spellEnd"/>
      <w:r w:rsidR="006F0CDF" w:rsidRPr="006F0CDF">
        <w:rPr>
          <w:sz w:val="28"/>
          <w:szCs w:val="28"/>
        </w:rPr>
        <w:t xml:space="preserve"> сельского, </w:t>
      </w:r>
      <w:proofErr w:type="spellStart"/>
      <w:r w:rsidR="006F0CDF" w:rsidRPr="006F0CDF">
        <w:rPr>
          <w:sz w:val="28"/>
          <w:szCs w:val="28"/>
        </w:rPr>
        <w:t>Суховского</w:t>
      </w:r>
      <w:proofErr w:type="spellEnd"/>
      <w:r w:rsidR="006F0CDF" w:rsidRPr="006F0CDF">
        <w:rPr>
          <w:sz w:val="28"/>
          <w:szCs w:val="28"/>
        </w:rPr>
        <w:t xml:space="preserve"> сельского, Тацинского сельского, </w:t>
      </w:r>
      <w:proofErr w:type="spellStart"/>
      <w:r w:rsidR="006F0CDF" w:rsidRPr="006F0CDF">
        <w:rPr>
          <w:sz w:val="28"/>
          <w:szCs w:val="28"/>
        </w:rPr>
        <w:t>Углегорского</w:t>
      </w:r>
      <w:proofErr w:type="spellEnd"/>
      <w:r w:rsidR="006F0CDF" w:rsidRPr="006F0CDF">
        <w:rPr>
          <w:sz w:val="28"/>
          <w:szCs w:val="28"/>
        </w:rPr>
        <w:t xml:space="preserve"> сельского поселений  </w:t>
      </w:r>
      <w:r w:rsidR="00C3111B" w:rsidRPr="006F0CDF">
        <w:rPr>
          <w:sz w:val="28"/>
          <w:szCs w:val="28"/>
        </w:rPr>
        <w:t>и представляемых одновременно с ними документов</w:t>
      </w:r>
      <w:r w:rsidRPr="006F0CDF">
        <w:rPr>
          <w:bCs/>
          <w:sz w:val="28"/>
          <w:szCs w:val="28"/>
        </w:rPr>
        <w:t>.</w:t>
      </w:r>
      <w:proofErr w:type="gramEnd"/>
    </w:p>
    <w:p w:rsidR="00294107" w:rsidRDefault="004A6924" w:rsidP="006D6621">
      <w:pPr>
        <w:tabs>
          <w:tab w:val="left" w:pos="1134"/>
        </w:tabs>
        <w:spacing w:line="336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294107">
        <w:rPr>
          <w:bCs/>
          <w:sz w:val="28"/>
          <w:szCs w:val="28"/>
        </w:rPr>
        <w:t xml:space="preserve">. Руководителю Контрольно-ревизионной службы при </w:t>
      </w:r>
      <w:r w:rsidR="002D0461" w:rsidRPr="002D0461">
        <w:rPr>
          <w:bCs/>
          <w:sz w:val="28"/>
          <w:szCs w:val="28"/>
        </w:rPr>
        <w:t>Территориальн</w:t>
      </w:r>
      <w:r w:rsidR="002D0461">
        <w:rPr>
          <w:bCs/>
          <w:sz w:val="28"/>
          <w:szCs w:val="28"/>
        </w:rPr>
        <w:t>ой</w:t>
      </w:r>
      <w:r w:rsidR="002D0461" w:rsidRPr="002D0461">
        <w:rPr>
          <w:bCs/>
          <w:sz w:val="28"/>
          <w:szCs w:val="28"/>
        </w:rPr>
        <w:t xml:space="preserve"> избирательн</w:t>
      </w:r>
      <w:r w:rsidR="002D0461">
        <w:rPr>
          <w:bCs/>
          <w:sz w:val="28"/>
          <w:szCs w:val="28"/>
        </w:rPr>
        <w:t>ой</w:t>
      </w:r>
      <w:r w:rsidR="002D0461" w:rsidRPr="002D0461">
        <w:rPr>
          <w:bCs/>
          <w:sz w:val="28"/>
          <w:szCs w:val="28"/>
        </w:rPr>
        <w:t xml:space="preserve"> комисси</w:t>
      </w:r>
      <w:r w:rsidR="002D0461">
        <w:rPr>
          <w:bCs/>
          <w:sz w:val="28"/>
          <w:szCs w:val="28"/>
        </w:rPr>
        <w:t>и</w:t>
      </w:r>
      <w:r w:rsidR="002D0461" w:rsidRPr="002D0461">
        <w:rPr>
          <w:bCs/>
          <w:sz w:val="28"/>
          <w:szCs w:val="28"/>
        </w:rPr>
        <w:t xml:space="preserve"> </w:t>
      </w:r>
      <w:r w:rsidR="001A67F8">
        <w:rPr>
          <w:bCs/>
          <w:sz w:val="28"/>
          <w:szCs w:val="28"/>
        </w:rPr>
        <w:t>Тацинского</w:t>
      </w:r>
      <w:r w:rsidR="00C3111B">
        <w:rPr>
          <w:bCs/>
          <w:sz w:val="28"/>
          <w:szCs w:val="28"/>
        </w:rPr>
        <w:t xml:space="preserve"> района Ростовской области </w:t>
      </w:r>
      <w:r w:rsidR="009D6198">
        <w:rPr>
          <w:bCs/>
          <w:sz w:val="28"/>
          <w:szCs w:val="28"/>
        </w:rPr>
        <w:t>(</w:t>
      </w:r>
      <w:r w:rsidR="001A67F8">
        <w:rPr>
          <w:bCs/>
          <w:sz w:val="28"/>
          <w:szCs w:val="28"/>
        </w:rPr>
        <w:t>Иванову А.А.</w:t>
      </w:r>
      <w:r w:rsidR="009D6198">
        <w:rPr>
          <w:bCs/>
          <w:sz w:val="28"/>
          <w:szCs w:val="28"/>
        </w:rPr>
        <w:t>)</w:t>
      </w:r>
      <w:r w:rsidR="00294107" w:rsidRPr="00294107">
        <w:rPr>
          <w:bCs/>
          <w:sz w:val="28"/>
          <w:szCs w:val="28"/>
        </w:rPr>
        <w:t>:</w:t>
      </w:r>
    </w:p>
    <w:p w:rsidR="00B7225D" w:rsidRPr="00B7225D" w:rsidRDefault="004A6924" w:rsidP="006F0CDF">
      <w:pPr>
        <w:tabs>
          <w:tab w:val="left" w:pos="1134"/>
        </w:tabs>
        <w:spacing w:line="276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B7225D">
        <w:rPr>
          <w:bCs/>
          <w:sz w:val="28"/>
          <w:szCs w:val="28"/>
        </w:rPr>
        <w:t>.</w:t>
      </w:r>
      <w:r w:rsidR="00CB70E7">
        <w:rPr>
          <w:bCs/>
          <w:sz w:val="28"/>
          <w:szCs w:val="28"/>
        </w:rPr>
        <w:t>1</w:t>
      </w:r>
      <w:r w:rsidR="00B7225D">
        <w:rPr>
          <w:bCs/>
          <w:sz w:val="28"/>
          <w:szCs w:val="28"/>
        </w:rPr>
        <w:t>. </w:t>
      </w:r>
      <w:proofErr w:type="gramStart"/>
      <w:r w:rsidR="00B7225D" w:rsidRPr="00B7225D">
        <w:rPr>
          <w:bCs/>
          <w:sz w:val="28"/>
          <w:szCs w:val="28"/>
        </w:rPr>
        <w:t xml:space="preserve">Не позднее, чем на третий рабочий день после дня официального опубликования </w:t>
      </w:r>
      <w:r w:rsidR="00984A22">
        <w:rPr>
          <w:bCs/>
          <w:sz w:val="28"/>
          <w:szCs w:val="28"/>
        </w:rPr>
        <w:t xml:space="preserve">(публикации) </w:t>
      </w:r>
      <w:r w:rsidR="00B7225D" w:rsidRPr="00B7225D">
        <w:rPr>
          <w:bCs/>
          <w:sz w:val="28"/>
          <w:szCs w:val="28"/>
        </w:rPr>
        <w:t>решения</w:t>
      </w:r>
      <w:r w:rsidR="006F0CDF">
        <w:rPr>
          <w:bCs/>
          <w:sz w:val="28"/>
          <w:szCs w:val="28"/>
        </w:rPr>
        <w:t xml:space="preserve"> о назначении выборов </w:t>
      </w:r>
      <w:r w:rsidR="00303062">
        <w:rPr>
          <w:bCs/>
          <w:sz w:val="28"/>
          <w:szCs w:val="28"/>
        </w:rPr>
        <w:t>депутатов</w:t>
      </w:r>
      <w:bookmarkStart w:id="0" w:name="_GoBack"/>
      <w:bookmarkEnd w:id="0"/>
      <w:r w:rsidR="00303062" w:rsidRPr="006F0CDF">
        <w:rPr>
          <w:bCs/>
          <w:sz w:val="28"/>
          <w:szCs w:val="28"/>
        </w:rPr>
        <w:t xml:space="preserve"> </w:t>
      </w:r>
      <w:r w:rsidR="00303062" w:rsidRPr="006F0CDF">
        <w:rPr>
          <w:sz w:val="28"/>
          <w:szCs w:val="28"/>
        </w:rPr>
        <w:t xml:space="preserve">представительных органов поселений Верхнеобливского сельского,  Ермаковского сельского, Жирновского сельского, Зазерского сельского, Ковылкинского сельского, Михайловского сельского, </w:t>
      </w:r>
      <w:proofErr w:type="spellStart"/>
      <w:r w:rsidR="00303062" w:rsidRPr="006F0CDF">
        <w:rPr>
          <w:sz w:val="28"/>
          <w:szCs w:val="28"/>
        </w:rPr>
        <w:t>Скосырского</w:t>
      </w:r>
      <w:proofErr w:type="spellEnd"/>
      <w:r w:rsidR="00303062" w:rsidRPr="006F0CDF">
        <w:rPr>
          <w:sz w:val="28"/>
          <w:szCs w:val="28"/>
        </w:rPr>
        <w:t xml:space="preserve"> сельского, </w:t>
      </w:r>
      <w:proofErr w:type="spellStart"/>
      <w:r w:rsidR="00303062" w:rsidRPr="006F0CDF">
        <w:rPr>
          <w:sz w:val="28"/>
          <w:szCs w:val="28"/>
        </w:rPr>
        <w:t>Суховского</w:t>
      </w:r>
      <w:proofErr w:type="spellEnd"/>
      <w:r w:rsidR="00303062" w:rsidRPr="006F0CDF">
        <w:rPr>
          <w:sz w:val="28"/>
          <w:szCs w:val="28"/>
        </w:rPr>
        <w:t xml:space="preserve"> сельского, Тацинского сельского, </w:t>
      </w:r>
      <w:proofErr w:type="spellStart"/>
      <w:r w:rsidR="00303062" w:rsidRPr="006F0CDF">
        <w:rPr>
          <w:sz w:val="28"/>
          <w:szCs w:val="28"/>
        </w:rPr>
        <w:t>Углегорского</w:t>
      </w:r>
      <w:proofErr w:type="spellEnd"/>
      <w:r w:rsidR="00303062" w:rsidRPr="006F0CDF">
        <w:rPr>
          <w:sz w:val="28"/>
          <w:szCs w:val="28"/>
        </w:rPr>
        <w:t xml:space="preserve"> сельского поселений </w:t>
      </w:r>
      <w:r w:rsidR="00B7225D" w:rsidRPr="00B7225D">
        <w:rPr>
          <w:bCs/>
          <w:sz w:val="28"/>
          <w:szCs w:val="28"/>
        </w:rPr>
        <w:t xml:space="preserve">определить специалиста (специалистов) Контрольно-ревизионной службы </w:t>
      </w:r>
      <w:r w:rsidR="00CB70E7" w:rsidRPr="00CB70E7">
        <w:rPr>
          <w:bCs/>
          <w:sz w:val="28"/>
          <w:szCs w:val="28"/>
        </w:rPr>
        <w:t xml:space="preserve">при Территориальной избирательной комиссии </w:t>
      </w:r>
      <w:r w:rsidR="001A67F8">
        <w:rPr>
          <w:bCs/>
          <w:sz w:val="28"/>
          <w:szCs w:val="28"/>
        </w:rPr>
        <w:t>Тацинского</w:t>
      </w:r>
      <w:r w:rsidR="00C3111B">
        <w:rPr>
          <w:bCs/>
          <w:sz w:val="28"/>
          <w:szCs w:val="28"/>
        </w:rPr>
        <w:t xml:space="preserve"> района Ростовской области</w:t>
      </w:r>
      <w:r w:rsidR="00B7225D" w:rsidRPr="00B7225D">
        <w:rPr>
          <w:bCs/>
          <w:sz w:val="28"/>
          <w:szCs w:val="28"/>
        </w:rPr>
        <w:t>, ответственного (ответственных):</w:t>
      </w:r>
      <w:proofErr w:type="gramEnd"/>
    </w:p>
    <w:p w:rsidR="00B7225D" w:rsidRPr="00B7225D" w:rsidRDefault="00B7225D" w:rsidP="006D6621">
      <w:pPr>
        <w:tabs>
          <w:tab w:val="left" w:pos="1134"/>
        </w:tabs>
        <w:spacing w:line="336" w:lineRule="auto"/>
        <w:ind w:firstLine="720"/>
        <w:jc w:val="both"/>
        <w:rPr>
          <w:bCs/>
          <w:sz w:val="28"/>
          <w:szCs w:val="28"/>
        </w:rPr>
      </w:pPr>
      <w:r w:rsidRPr="00B7225D">
        <w:rPr>
          <w:bCs/>
          <w:sz w:val="28"/>
          <w:szCs w:val="28"/>
        </w:rPr>
        <w:t xml:space="preserve">за прием, первоначальную проверку и учет </w:t>
      </w:r>
      <w:r w:rsidR="00984A22" w:rsidRPr="00984A22">
        <w:rPr>
          <w:bCs/>
          <w:sz w:val="28"/>
          <w:szCs w:val="28"/>
        </w:rPr>
        <w:t>экземпляров (копий, фотографий)</w:t>
      </w:r>
      <w:r w:rsidRPr="00B7225D">
        <w:rPr>
          <w:bCs/>
          <w:sz w:val="28"/>
          <w:szCs w:val="28"/>
        </w:rPr>
        <w:t xml:space="preserve"> предвыборных агитационных материалов</w:t>
      </w:r>
      <w:r w:rsidR="00C3111B">
        <w:rPr>
          <w:bCs/>
          <w:sz w:val="28"/>
          <w:szCs w:val="28"/>
        </w:rPr>
        <w:t xml:space="preserve"> </w:t>
      </w:r>
      <w:r w:rsidR="00537786">
        <w:rPr>
          <w:bCs/>
          <w:sz w:val="28"/>
          <w:szCs w:val="28"/>
        </w:rPr>
        <w:t>кандидатов</w:t>
      </w:r>
      <w:r w:rsidRPr="00B7225D">
        <w:rPr>
          <w:bCs/>
          <w:sz w:val="28"/>
          <w:szCs w:val="28"/>
        </w:rPr>
        <w:t>;</w:t>
      </w:r>
    </w:p>
    <w:p w:rsidR="00B7225D" w:rsidRPr="00B7225D" w:rsidRDefault="00B7225D" w:rsidP="006D6621">
      <w:pPr>
        <w:tabs>
          <w:tab w:val="left" w:pos="1134"/>
        </w:tabs>
        <w:spacing w:line="336" w:lineRule="auto"/>
        <w:ind w:firstLine="720"/>
        <w:jc w:val="both"/>
        <w:rPr>
          <w:bCs/>
          <w:sz w:val="28"/>
          <w:szCs w:val="28"/>
        </w:rPr>
      </w:pPr>
      <w:r w:rsidRPr="00B7225D">
        <w:rPr>
          <w:bCs/>
          <w:sz w:val="28"/>
          <w:szCs w:val="28"/>
        </w:rPr>
        <w:t>за осуществление своевременной проверки оплаты изготовления предвыборных агитационных материалов кандидатов, из средств соответствующего избирательного фонда;</w:t>
      </w:r>
    </w:p>
    <w:p w:rsidR="00B7225D" w:rsidRDefault="003F797C" w:rsidP="006D6621">
      <w:pPr>
        <w:tabs>
          <w:tab w:val="left" w:pos="1134"/>
        </w:tabs>
        <w:spacing w:line="336" w:lineRule="auto"/>
        <w:ind w:firstLine="720"/>
        <w:jc w:val="both"/>
        <w:rPr>
          <w:bCs/>
          <w:sz w:val="28"/>
          <w:szCs w:val="28"/>
        </w:rPr>
      </w:pPr>
      <w:r w:rsidRPr="003F797C">
        <w:rPr>
          <w:bCs/>
          <w:sz w:val="28"/>
          <w:szCs w:val="28"/>
        </w:rPr>
        <w:t xml:space="preserve">за актуализацию сведений в </w:t>
      </w:r>
      <w:r w:rsidR="00B7225D" w:rsidRPr="00B7225D">
        <w:rPr>
          <w:bCs/>
          <w:sz w:val="28"/>
          <w:szCs w:val="28"/>
        </w:rPr>
        <w:t>информационно-поисков</w:t>
      </w:r>
      <w:r w:rsidR="00A5343C">
        <w:rPr>
          <w:bCs/>
          <w:sz w:val="28"/>
          <w:szCs w:val="28"/>
        </w:rPr>
        <w:t>ой</w:t>
      </w:r>
      <w:r w:rsidR="00B7225D" w:rsidRPr="00B7225D">
        <w:rPr>
          <w:bCs/>
          <w:sz w:val="28"/>
          <w:szCs w:val="28"/>
        </w:rPr>
        <w:t xml:space="preserve"> систем</w:t>
      </w:r>
      <w:r w:rsidR="00A5343C">
        <w:rPr>
          <w:bCs/>
          <w:sz w:val="28"/>
          <w:szCs w:val="28"/>
        </w:rPr>
        <w:t>е</w:t>
      </w:r>
      <w:r w:rsidR="00B7225D" w:rsidRPr="00B7225D">
        <w:rPr>
          <w:bCs/>
          <w:sz w:val="28"/>
          <w:szCs w:val="28"/>
        </w:rPr>
        <w:t xml:space="preserve"> «Чистый Дон».</w:t>
      </w:r>
    </w:p>
    <w:p w:rsidR="005853C9" w:rsidRDefault="005853C9" w:rsidP="006D6621">
      <w:pPr>
        <w:tabs>
          <w:tab w:val="left" w:pos="142"/>
        </w:tabs>
        <w:spacing w:line="336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3. 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1A67F8">
        <w:rPr>
          <w:sz w:val="28"/>
          <w:szCs w:val="28"/>
        </w:rPr>
        <w:t xml:space="preserve">Тацинского </w:t>
      </w:r>
      <w:r w:rsidR="00C3111B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>в информационно-телекоммуникационной сети «Интернет».</w:t>
      </w:r>
    </w:p>
    <w:p w:rsidR="005853C9" w:rsidRDefault="005853C9" w:rsidP="005853C9">
      <w:pPr>
        <w:rPr>
          <w:sz w:val="28"/>
          <w:szCs w:val="28"/>
        </w:rPr>
      </w:pPr>
    </w:p>
    <w:p w:rsidR="002A47C2" w:rsidRDefault="002A47C2" w:rsidP="002A47C2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</w:t>
      </w:r>
      <w:r w:rsidR="001A67F8">
        <w:rPr>
          <w:sz w:val="28"/>
          <w:szCs w:val="28"/>
        </w:rPr>
        <w:t xml:space="preserve">                     С.А. </w:t>
      </w:r>
      <w:proofErr w:type="spellStart"/>
      <w:r w:rsidR="001A67F8">
        <w:rPr>
          <w:sz w:val="28"/>
          <w:szCs w:val="28"/>
        </w:rPr>
        <w:t>Выпряжкина</w:t>
      </w:r>
      <w:proofErr w:type="spellEnd"/>
    </w:p>
    <w:p w:rsidR="002A47C2" w:rsidRDefault="002A47C2" w:rsidP="002A47C2">
      <w:pPr>
        <w:rPr>
          <w:sz w:val="28"/>
          <w:szCs w:val="28"/>
        </w:rPr>
      </w:pPr>
    </w:p>
    <w:p w:rsidR="005853C9" w:rsidRDefault="002A47C2" w:rsidP="002A47C2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</w:t>
      </w:r>
      <w:r w:rsidR="001A67F8">
        <w:rPr>
          <w:sz w:val="28"/>
          <w:szCs w:val="28"/>
        </w:rPr>
        <w:t xml:space="preserve">                    А.В. Иванков</w:t>
      </w:r>
    </w:p>
    <w:p w:rsidR="006F0CDF" w:rsidRDefault="006F0CDF" w:rsidP="002A47C2">
      <w:pPr>
        <w:rPr>
          <w:sz w:val="28"/>
          <w:szCs w:val="28"/>
        </w:rPr>
      </w:pPr>
    </w:p>
    <w:p w:rsidR="006F0CDF" w:rsidRDefault="006F0CDF" w:rsidP="002A47C2">
      <w:pPr>
        <w:rPr>
          <w:sz w:val="28"/>
          <w:szCs w:val="28"/>
        </w:rPr>
      </w:pPr>
    </w:p>
    <w:sectPr w:rsidR="006F0CDF" w:rsidSect="00B215E6">
      <w:headerReference w:type="default" r:id="rId11"/>
      <w:pgSz w:w="11906" w:h="16838" w:code="9"/>
      <w:pgMar w:top="1134" w:right="850" w:bottom="1134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0D9" w:rsidRDefault="002120D9">
      <w:r>
        <w:separator/>
      </w:r>
    </w:p>
  </w:endnote>
  <w:endnote w:type="continuationSeparator" w:id="0">
    <w:p w:rsidR="002120D9" w:rsidRDefault="00212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0D9" w:rsidRDefault="002120D9">
      <w:r>
        <w:separator/>
      </w:r>
    </w:p>
  </w:footnote>
  <w:footnote w:type="continuationSeparator" w:id="0">
    <w:p w:rsidR="002120D9" w:rsidRDefault="002120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0E7" w:rsidRPr="00352E19" w:rsidRDefault="00A2120B">
    <w:pPr>
      <w:pStyle w:val="a5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="00CB70E7"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 w:rsidR="00303062">
      <w:rPr>
        <w:noProof/>
        <w:sz w:val="24"/>
        <w:szCs w:val="24"/>
      </w:rPr>
      <w:t>2</w:t>
    </w:r>
    <w:r w:rsidRPr="00352E19">
      <w:rPr>
        <w:sz w:val="24"/>
        <w:szCs w:val="24"/>
      </w:rPr>
      <w:fldChar w:fldCharType="end"/>
    </w:r>
  </w:p>
  <w:p w:rsidR="00CB70E7" w:rsidRDefault="00CB70E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E46B2"/>
    <w:multiLevelType w:val="hybridMultilevel"/>
    <w:tmpl w:val="C4C8C268"/>
    <w:lvl w:ilvl="0" w:tplc="0419000F">
      <w:start w:val="1"/>
      <w:numFmt w:val="decimal"/>
      <w:lvlText w:val="%1."/>
      <w:lvlJc w:val="left"/>
      <w:pPr>
        <w:ind w:left="1005" w:hanging="360"/>
      </w:p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">
    <w:nsid w:val="3C571C07"/>
    <w:multiLevelType w:val="hybridMultilevel"/>
    <w:tmpl w:val="E21621EE"/>
    <w:lvl w:ilvl="0" w:tplc="08283014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601"/>
    <w:rsid w:val="000270D9"/>
    <w:rsid w:val="000341C0"/>
    <w:rsid w:val="00036F8F"/>
    <w:rsid w:val="00055F9D"/>
    <w:rsid w:val="00057709"/>
    <w:rsid w:val="00064D49"/>
    <w:rsid w:val="00067399"/>
    <w:rsid w:val="00077BA5"/>
    <w:rsid w:val="00081D7F"/>
    <w:rsid w:val="0009210D"/>
    <w:rsid w:val="000A49EB"/>
    <w:rsid w:val="000B7B24"/>
    <w:rsid w:val="000D3040"/>
    <w:rsid w:val="000E6FD9"/>
    <w:rsid w:val="0011399F"/>
    <w:rsid w:val="0012151B"/>
    <w:rsid w:val="00144401"/>
    <w:rsid w:val="00145602"/>
    <w:rsid w:val="00171FD9"/>
    <w:rsid w:val="0017402E"/>
    <w:rsid w:val="00175030"/>
    <w:rsid w:val="00177953"/>
    <w:rsid w:val="0019602E"/>
    <w:rsid w:val="001A67F8"/>
    <w:rsid w:val="001D1066"/>
    <w:rsid w:val="001D3DB5"/>
    <w:rsid w:val="001F4E15"/>
    <w:rsid w:val="002120D9"/>
    <w:rsid w:val="002244FF"/>
    <w:rsid w:val="002264DF"/>
    <w:rsid w:val="00235A83"/>
    <w:rsid w:val="00235BC3"/>
    <w:rsid w:val="0024163F"/>
    <w:rsid w:val="0024723A"/>
    <w:rsid w:val="00253032"/>
    <w:rsid w:val="002562E2"/>
    <w:rsid w:val="002611F8"/>
    <w:rsid w:val="00265CD9"/>
    <w:rsid w:val="002821FB"/>
    <w:rsid w:val="00294107"/>
    <w:rsid w:val="002A47C2"/>
    <w:rsid w:val="002B3E49"/>
    <w:rsid w:val="002B5AEF"/>
    <w:rsid w:val="002D0461"/>
    <w:rsid w:val="002E2743"/>
    <w:rsid w:val="002E66F9"/>
    <w:rsid w:val="002F312C"/>
    <w:rsid w:val="00303062"/>
    <w:rsid w:val="00304CC1"/>
    <w:rsid w:val="003065B1"/>
    <w:rsid w:val="00307D6E"/>
    <w:rsid w:val="00312385"/>
    <w:rsid w:val="003275C7"/>
    <w:rsid w:val="00333263"/>
    <w:rsid w:val="00344017"/>
    <w:rsid w:val="00352E19"/>
    <w:rsid w:val="003535B3"/>
    <w:rsid w:val="0036031A"/>
    <w:rsid w:val="003670C8"/>
    <w:rsid w:val="00377BEC"/>
    <w:rsid w:val="0038686E"/>
    <w:rsid w:val="00386BA2"/>
    <w:rsid w:val="003A4C38"/>
    <w:rsid w:val="003A5D6F"/>
    <w:rsid w:val="003B6C2B"/>
    <w:rsid w:val="003C15A2"/>
    <w:rsid w:val="003C73BE"/>
    <w:rsid w:val="003D3E8E"/>
    <w:rsid w:val="003F0C27"/>
    <w:rsid w:val="003F35CB"/>
    <w:rsid w:val="003F797C"/>
    <w:rsid w:val="00410F23"/>
    <w:rsid w:val="004123AF"/>
    <w:rsid w:val="00420FAE"/>
    <w:rsid w:val="00423BA6"/>
    <w:rsid w:val="00424F3E"/>
    <w:rsid w:val="00443788"/>
    <w:rsid w:val="00445440"/>
    <w:rsid w:val="00460834"/>
    <w:rsid w:val="00481CED"/>
    <w:rsid w:val="004964AF"/>
    <w:rsid w:val="004A6924"/>
    <w:rsid w:val="004B3D3B"/>
    <w:rsid w:val="004C1493"/>
    <w:rsid w:val="004C1E4E"/>
    <w:rsid w:val="004C6116"/>
    <w:rsid w:val="004D1B93"/>
    <w:rsid w:val="004D3030"/>
    <w:rsid w:val="004F27FB"/>
    <w:rsid w:val="00501C93"/>
    <w:rsid w:val="00517143"/>
    <w:rsid w:val="005179F4"/>
    <w:rsid w:val="00531A86"/>
    <w:rsid w:val="00533321"/>
    <w:rsid w:val="00537786"/>
    <w:rsid w:val="005446B7"/>
    <w:rsid w:val="00556249"/>
    <w:rsid w:val="00583523"/>
    <w:rsid w:val="005847BA"/>
    <w:rsid w:val="00584B71"/>
    <w:rsid w:val="005853C9"/>
    <w:rsid w:val="0058540B"/>
    <w:rsid w:val="005860EA"/>
    <w:rsid w:val="005C0AB1"/>
    <w:rsid w:val="005C2B7E"/>
    <w:rsid w:val="005C7AF9"/>
    <w:rsid w:val="005D1D8E"/>
    <w:rsid w:val="005D3B29"/>
    <w:rsid w:val="005F1F00"/>
    <w:rsid w:val="0062050A"/>
    <w:rsid w:val="00623EB1"/>
    <w:rsid w:val="0063253C"/>
    <w:rsid w:val="00634336"/>
    <w:rsid w:val="00651272"/>
    <w:rsid w:val="00665B21"/>
    <w:rsid w:val="00685326"/>
    <w:rsid w:val="006A12EE"/>
    <w:rsid w:val="006A5785"/>
    <w:rsid w:val="006B18E6"/>
    <w:rsid w:val="006D0308"/>
    <w:rsid w:val="006D6621"/>
    <w:rsid w:val="006E1783"/>
    <w:rsid w:val="006F0CDF"/>
    <w:rsid w:val="006F7631"/>
    <w:rsid w:val="0071298F"/>
    <w:rsid w:val="00730008"/>
    <w:rsid w:val="00744AC6"/>
    <w:rsid w:val="00773ECB"/>
    <w:rsid w:val="007951C9"/>
    <w:rsid w:val="007D2C3F"/>
    <w:rsid w:val="007D6708"/>
    <w:rsid w:val="007E030F"/>
    <w:rsid w:val="007E36B8"/>
    <w:rsid w:val="007F7EB5"/>
    <w:rsid w:val="00812178"/>
    <w:rsid w:val="00821BDE"/>
    <w:rsid w:val="00825C6B"/>
    <w:rsid w:val="00825E8B"/>
    <w:rsid w:val="00827E42"/>
    <w:rsid w:val="00841CEF"/>
    <w:rsid w:val="00845501"/>
    <w:rsid w:val="0086175A"/>
    <w:rsid w:val="00895676"/>
    <w:rsid w:val="008B03F9"/>
    <w:rsid w:val="008C4CFC"/>
    <w:rsid w:val="008C70A8"/>
    <w:rsid w:val="008D0C1E"/>
    <w:rsid w:val="008E0848"/>
    <w:rsid w:val="008E1964"/>
    <w:rsid w:val="008E23E3"/>
    <w:rsid w:val="008F79E4"/>
    <w:rsid w:val="009008A8"/>
    <w:rsid w:val="0092409F"/>
    <w:rsid w:val="00940601"/>
    <w:rsid w:val="00940FB5"/>
    <w:rsid w:val="00950090"/>
    <w:rsid w:val="00963392"/>
    <w:rsid w:val="00980414"/>
    <w:rsid w:val="00984A22"/>
    <w:rsid w:val="00992498"/>
    <w:rsid w:val="00996E14"/>
    <w:rsid w:val="009B08ED"/>
    <w:rsid w:val="009C1765"/>
    <w:rsid w:val="009C325A"/>
    <w:rsid w:val="009D0EBB"/>
    <w:rsid w:val="009D429E"/>
    <w:rsid w:val="009D6198"/>
    <w:rsid w:val="009D7122"/>
    <w:rsid w:val="009E697E"/>
    <w:rsid w:val="009F09A4"/>
    <w:rsid w:val="00A05F01"/>
    <w:rsid w:val="00A07BE8"/>
    <w:rsid w:val="00A12FCF"/>
    <w:rsid w:val="00A150F5"/>
    <w:rsid w:val="00A1560B"/>
    <w:rsid w:val="00A2120B"/>
    <w:rsid w:val="00A51C25"/>
    <w:rsid w:val="00A5343C"/>
    <w:rsid w:val="00A56FAD"/>
    <w:rsid w:val="00A80F35"/>
    <w:rsid w:val="00A94163"/>
    <w:rsid w:val="00AA6E31"/>
    <w:rsid w:val="00AB4646"/>
    <w:rsid w:val="00AC62D5"/>
    <w:rsid w:val="00AF6D21"/>
    <w:rsid w:val="00B02B09"/>
    <w:rsid w:val="00B03614"/>
    <w:rsid w:val="00B05867"/>
    <w:rsid w:val="00B0719E"/>
    <w:rsid w:val="00B111E7"/>
    <w:rsid w:val="00B215E6"/>
    <w:rsid w:val="00B25EF9"/>
    <w:rsid w:val="00B40348"/>
    <w:rsid w:val="00B61C7A"/>
    <w:rsid w:val="00B67F81"/>
    <w:rsid w:val="00B7225D"/>
    <w:rsid w:val="00B92E07"/>
    <w:rsid w:val="00B92F9E"/>
    <w:rsid w:val="00B94460"/>
    <w:rsid w:val="00BB255C"/>
    <w:rsid w:val="00BD4706"/>
    <w:rsid w:val="00BE2443"/>
    <w:rsid w:val="00BE3613"/>
    <w:rsid w:val="00BF0EA6"/>
    <w:rsid w:val="00C03C6C"/>
    <w:rsid w:val="00C248D9"/>
    <w:rsid w:val="00C3111B"/>
    <w:rsid w:val="00C4044C"/>
    <w:rsid w:val="00C66E67"/>
    <w:rsid w:val="00C778BA"/>
    <w:rsid w:val="00CA32D9"/>
    <w:rsid w:val="00CB411B"/>
    <w:rsid w:val="00CB549C"/>
    <w:rsid w:val="00CB70E7"/>
    <w:rsid w:val="00CC2A29"/>
    <w:rsid w:val="00CC508A"/>
    <w:rsid w:val="00CF3A98"/>
    <w:rsid w:val="00CF4B5B"/>
    <w:rsid w:val="00CF510E"/>
    <w:rsid w:val="00D12120"/>
    <w:rsid w:val="00D2706F"/>
    <w:rsid w:val="00D305BF"/>
    <w:rsid w:val="00D6468D"/>
    <w:rsid w:val="00D67445"/>
    <w:rsid w:val="00D764C8"/>
    <w:rsid w:val="00D87F7D"/>
    <w:rsid w:val="00DD055C"/>
    <w:rsid w:val="00DE141C"/>
    <w:rsid w:val="00DF558E"/>
    <w:rsid w:val="00DF71B2"/>
    <w:rsid w:val="00E209E9"/>
    <w:rsid w:val="00E341D7"/>
    <w:rsid w:val="00E41B6F"/>
    <w:rsid w:val="00E42EEC"/>
    <w:rsid w:val="00E45FBA"/>
    <w:rsid w:val="00E5467E"/>
    <w:rsid w:val="00E83251"/>
    <w:rsid w:val="00E871AF"/>
    <w:rsid w:val="00EA61DB"/>
    <w:rsid w:val="00EA67B4"/>
    <w:rsid w:val="00EC108A"/>
    <w:rsid w:val="00ED00C2"/>
    <w:rsid w:val="00F0167B"/>
    <w:rsid w:val="00F10B2C"/>
    <w:rsid w:val="00F14C3E"/>
    <w:rsid w:val="00F20754"/>
    <w:rsid w:val="00F32E9E"/>
    <w:rsid w:val="00F35F7E"/>
    <w:rsid w:val="00F42B47"/>
    <w:rsid w:val="00F42FF5"/>
    <w:rsid w:val="00F4543C"/>
    <w:rsid w:val="00F53D6F"/>
    <w:rsid w:val="00F60BAC"/>
    <w:rsid w:val="00F6504A"/>
    <w:rsid w:val="00F67881"/>
    <w:rsid w:val="00F67B06"/>
    <w:rsid w:val="00F80001"/>
    <w:rsid w:val="00F915B7"/>
    <w:rsid w:val="00FA4377"/>
    <w:rsid w:val="00FB094A"/>
    <w:rsid w:val="00FB38D8"/>
    <w:rsid w:val="00FD0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styleId="31">
    <w:name w:val="Body Text 3"/>
    <w:basedOn w:val="a"/>
    <w:link w:val="32"/>
    <w:rsid w:val="00C3111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3111B"/>
    <w:rPr>
      <w:sz w:val="16"/>
      <w:szCs w:val="16"/>
    </w:rPr>
  </w:style>
  <w:style w:type="paragraph" w:styleId="af5">
    <w:name w:val="List Paragraph"/>
    <w:basedOn w:val="a"/>
    <w:uiPriority w:val="34"/>
    <w:qFormat/>
    <w:rsid w:val="006F0C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styleId="31">
    <w:name w:val="Body Text 3"/>
    <w:basedOn w:val="a"/>
    <w:link w:val="32"/>
    <w:rsid w:val="00C3111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3111B"/>
    <w:rPr>
      <w:sz w:val="16"/>
      <w:szCs w:val="16"/>
    </w:rPr>
  </w:style>
  <w:style w:type="paragraph" w:styleId="af5">
    <w:name w:val="List Paragraph"/>
    <w:basedOn w:val="a"/>
    <w:uiPriority w:val="34"/>
    <w:qFormat/>
    <w:rsid w:val="006F0C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AE569-BCF2-4B02-966D-6C9A72219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530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3548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ТИК</cp:lastModifiedBy>
  <cp:revision>5</cp:revision>
  <cp:lastPrinted>2021-06-29T08:32:00Z</cp:lastPrinted>
  <dcterms:created xsi:type="dcterms:W3CDTF">2021-06-28T14:50:00Z</dcterms:created>
  <dcterms:modified xsi:type="dcterms:W3CDTF">2021-07-02T14:54:00Z</dcterms:modified>
</cp:coreProperties>
</file>