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EA4" w:rsidRDefault="00694364">
      <w:pPr>
        <w:framePr w:w="1225" w:hSpace="141" w:wrap="around" w:vAnchor="text" w:hAnchor="page" w:x="5472" w:y="1"/>
        <w:ind w:left="142"/>
        <w:jc w:val="center"/>
        <w:rPr>
          <w:sz w:val="17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.5pt;height:64.5pt" fillcolor="window">
            <v:imagedata r:id="rId7" o:title="" gain="99297f" blacklevel="-3277f"/>
          </v:shape>
        </w:pict>
      </w:r>
    </w:p>
    <w:p w:rsidR="00DA7EA4" w:rsidRDefault="00DA7EA4">
      <w:pPr>
        <w:jc w:val="center"/>
        <w:rPr>
          <w:b/>
          <w:sz w:val="40"/>
        </w:rPr>
      </w:pPr>
    </w:p>
    <w:p w:rsidR="00DA7EA4" w:rsidRDefault="00DA7EA4">
      <w:pPr>
        <w:jc w:val="center"/>
        <w:rPr>
          <w:b/>
          <w:sz w:val="40"/>
        </w:rPr>
      </w:pPr>
    </w:p>
    <w:p w:rsidR="00DA7EA4" w:rsidRDefault="00DA7EA4">
      <w:pPr>
        <w:jc w:val="center"/>
        <w:rPr>
          <w:b/>
          <w:sz w:val="16"/>
        </w:rPr>
      </w:pPr>
    </w:p>
    <w:p w:rsidR="00DA7EA4" w:rsidRDefault="00DA7EA4">
      <w:pPr>
        <w:jc w:val="center"/>
        <w:rPr>
          <w:b/>
          <w:sz w:val="40"/>
        </w:rPr>
      </w:pPr>
    </w:p>
    <w:p w:rsidR="00DA7EA4" w:rsidRDefault="00DA7EA4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DA7EA4" w:rsidRDefault="00DA7EA4">
      <w:pPr>
        <w:pStyle w:val="a3"/>
        <w:rPr>
          <w:sz w:val="28"/>
        </w:rPr>
      </w:pPr>
      <w:r>
        <w:rPr>
          <w:sz w:val="28"/>
        </w:rPr>
        <w:t>ТАЦИНСКОГО РАЙОНА РОСТОВСКОЙ ОБЛАСТИ</w:t>
      </w:r>
    </w:p>
    <w:p w:rsidR="00DA7EA4" w:rsidRDefault="00694364">
      <w:pPr>
        <w:rPr>
          <w:i/>
        </w:rPr>
      </w:pPr>
      <w:r>
        <w:rPr>
          <w:i/>
          <w:noProof/>
        </w:rPr>
        <w:pict>
          <v:line id="_x0000_s1028" style="position:absolute;z-index:1" from="1.35pt,6.6pt" to="505.35pt,6.6pt"/>
        </w:pict>
      </w:r>
      <w:r w:rsidR="00DA7EA4">
        <w:rPr>
          <w:i/>
        </w:rPr>
        <w:tab/>
      </w:r>
      <w:r w:rsidR="00DA7EA4">
        <w:rPr>
          <w:i/>
        </w:rPr>
        <w:tab/>
      </w:r>
      <w:r w:rsidR="00DA7EA4">
        <w:rPr>
          <w:i/>
        </w:rPr>
        <w:tab/>
      </w:r>
      <w:r w:rsidR="00DA7EA4">
        <w:rPr>
          <w:i/>
        </w:rPr>
        <w:tab/>
      </w:r>
      <w:r w:rsidR="00DA7EA4">
        <w:rPr>
          <w:i/>
        </w:rPr>
        <w:tab/>
      </w:r>
    </w:p>
    <w:p w:rsidR="00DA7EA4" w:rsidRDefault="00DA7EA4">
      <w:pPr>
        <w:pStyle w:val="1"/>
        <w:rPr>
          <w:sz w:val="24"/>
        </w:rPr>
      </w:pPr>
    </w:p>
    <w:p w:rsidR="00DA7EA4" w:rsidRDefault="00DA7EA4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DA7EA4" w:rsidRDefault="00DA7EA4">
      <w:pPr>
        <w:jc w:val="both"/>
        <w:rPr>
          <w:sz w:val="28"/>
          <w:u w:val="single"/>
        </w:rPr>
      </w:pPr>
    </w:p>
    <w:p w:rsidR="00DA7EA4" w:rsidRDefault="00045123">
      <w:pPr>
        <w:rPr>
          <w:bCs/>
          <w:iCs/>
          <w:sz w:val="28"/>
        </w:rPr>
      </w:pPr>
      <w:r>
        <w:rPr>
          <w:bCs/>
          <w:iCs/>
          <w:sz w:val="28"/>
        </w:rPr>
        <w:t>25</w:t>
      </w:r>
      <w:r w:rsidR="00150E49">
        <w:rPr>
          <w:bCs/>
          <w:iCs/>
          <w:sz w:val="28"/>
        </w:rPr>
        <w:t xml:space="preserve"> </w:t>
      </w:r>
      <w:r w:rsidR="00205C72">
        <w:rPr>
          <w:bCs/>
          <w:iCs/>
          <w:sz w:val="28"/>
        </w:rPr>
        <w:t>августа</w:t>
      </w:r>
      <w:r w:rsidR="007A5B0D">
        <w:rPr>
          <w:bCs/>
          <w:iCs/>
          <w:sz w:val="28"/>
        </w:rPr>
        <w:t xml:space="preserve"> </w:t>
      </w:r>
      <w:r w:rsidR="00561C79">
        <w:rPr>
          <w:bCs/>
          <w:iCs/>
          <w:sz w:val="28"/>
        </w:rPr>
        <w:t>202</w:t>
      </w:r>
      <w:r w:rsidR="00150E49">
        <w:rPr>
          <w:bCs/>
          <w:iCs/>
          <w:sz w:val="28"/>
        </w:rPr>
        <w:t>2</w:t>
      </w:r>
      <w:r w:rsidR="00561C79">
        <w:rPr>
          <w:bCs/>
          <w:iCs/>
          <w:sz w:val="28"/>
        </w:rPr>
        <w:t xml:space="preserve"> </w:t>
      </w:r>
      <w:r w:rsidR="00DA7EA4">
        <w:rPr>
          <w:bCs/>
          <w:iCs/>
          <w:sz w:val="28"/>
        </w:rPr>
        <w:t xml:space="preserve">года              </w:t>
      </w:r>
      <w:r w:rsidR="00DA7EA4">
        <w:rPr>
          <w:bCs/>
          <w:iCs/>
          <w:sz w:val="28"/>
        </w:rPr>
        <w:tab/>
      </w:r>
      <w:r w:rsidR="00DA7EA4">
        <w:rPr>
          <w:bCs/>
          <w:iCs/>
          <w:sz w:val="28"/>
        </w:rPr>
        <w:tab/>
      </w:r>
      <w:r w:rsidR="00DA7EA4">
        <w:rPr>
          <w:bCs/>
          <w:iCs/>
          <w:sz w:val="28"/>
        </w:rPr>
        <w:tab/>
      </w:r>
      <w:r w:rsidR="00DA7EA4">
        <w:rPr>
          <w:bCs/>
          <w:iCs/>
          <w:sz w:val="28"/>
        </w:rPr>
        <w:tab/>
      </w:r>
      <w:r w:rsidR="00DA7EA4">
        <w:rPr>
          <w:bCs/>
          <w:iCs/>
          <w:sz w:val="28"/>
        </w:rPr>
        <w:tab/>
        <w:t xml:space="preserve">               </w:t>
      </w:r>
      <w:r w:rsidR="00C27CFF">
        <w:rPr>
          <w:bCs/>
          <w:iCs/>
          <w:sz w:val="28"/>
        </w:rPr>
        <w:t xml:space="preserve">   </w:t>
      </w:r>
      <w:r w:rsidR="00DA7EA4">
        <w:rPr>
          <w:bCs/>
          <w:iCs/>
          <w:sz w:val="28"/>
        </w:rPr>
        <w:t xml:space="preserve"> № </w:t>
      </w:r>
      <w:r w:rsidR="00151C13">
        <w:rPr>
          <w:bCs/>
          <w:iCs/>
          <w:sz w:val="28"/>
        </w:rPr>
        <w:t>4</w:t>
      </w:r>
      <w:r>
        <w:rPr>
          <w:bCs/>
          <w:iCs/>
          <w:sz w:val="28"/>
        </w:rPr>
        <w:t>8</w:t>
      </w:r>
      <w:r w:rsidR="00151C13">
        <w:rPr>
          <w:bCs/>
          <w:iCs/>
          <w:sz w:val="28"/>
        </w:rPr>
        <w:t>-</w:t>
      </w:r>
      <w:r>
        <w:rPr>
          <w:bCs/>
          <w:iCs/>
          <w:sz w:val="28"/>
        </w:rPr>
        <w:t>3</w:t>
      </w:r>
    </w:p>
    <w:p w:rsidR="00DA7EA4" w:rsidRDefault="00DA7EA4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 w:rsidR="00DA7EA4" w:rsidRDefault="00DA7EA4">
      <w:pPr>
        <w:pStyle w:val="1"/>
        <w:jc w:val="left"/>
        <w:rPr>
          <w:b w:val="0"/>
          <w:bCs/>
          <w:sz w:val="28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DA7EA4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A7EA4" w:rsidRDefault="00DA7EA4" w:rsidP="00150E49">
            <w:pPr>
              <w:pStyle w:val="a6"/>
              <w:tabs>
                <w:tab w:val="clear" w:pos="4677"/>
                <w:tab w:val="clear" w:pos="9355"/>
              </w:tabs>
              <w:jc w:val="both"/>
              <w:rPr>
                <w:b/>
                <w:sz w:val="28"/>
                <w:szCs w:val="28"/>
                <w:lang w:val="ru-RU" w:eastAsia="ru-RU"/>
              </w:rPr>
            </w:pPr>
            <w:r>
              <w:rPr>
                <w:b/>
                <w:sz w:val="28"/>
                <w:lang w:val="ru-RU" w:eastAsia="ru-RU"/>
              </w:rPr>
              <w:t>О назначении члена участковой комиссии избирательного участка, участка реф</w:t>
            </w:r>
            <w:r w:rsidR="005B17E0">
              <w:rPr>
                <w:b/>
                <w:sz w:val="28"/>
                <w:lang w:val="ru-RU" w:eastAsia="ru-RU"/>
              </w:rPr>
              <w:t>е</w:t>
            </w:r>
            <w:r w:rsidR="00663458">
              <w:rPr>
                <w:b/>
                <w:sz w:val="28"/>
                <w:lang w:val="ru-RU" w:eastAsia="ru-RU"/>
              </w:rPr>
              <w:t>рендума № 23</w:t>
            </w:r>
            <w:r w:rsidR="007A5B0D">
              <w:rPr>
                <w:b/>
                <w:sz w:val="28"/>
                <w:lang w:val="ru-RU" w:eastAsia="ru-RU"/>
              </w:rPr>
              <w:t>2</w:t>
            </w:r>
            <w:r w:rsidR="00150E49">
              <w:rPr>
                <w:b/>
                <w:sz w:val="28"/>
                <w:lang w:val="ru-RU" w:eastAsia="ru-RU"/>
              </w:rPr>
              <w:t>7</w:t>
            </w:r>
            <w:r>
              <w:rPr>
                <w:b/>
                <w:sz w:val="28"/>
                <w:lang w:val="ru-RU" w:eastAsia="ru-RU"/>
              </w:rPr>
              <w:t xml:space="preserve"> Тацинского  района Ростовской области с правом решающего голоса </w:t>
            </w:r>
          </w:p>
        </w:tc>
      </w:tr>
    </w:tbl>
    <w:p w:rsidR="00DA7EA4" w:rsidRPr="00327375" w:rsidRDefault="00DA7EA4" w:rsidP="00327375">
      <w:pPr>
        <w:pStyle w:val="a6"/>
        <w:tabs>
          <w:tab w:val="clear" w:pos="4677"/>
          <w:tab w:val="clear" w:pos="9355"/>
        </w:tabs>
        <w:spacing w:line="360" w:lineRule="auto"/>
        <w:rPr>
          <w:sz w:val="28"/>
          <w:szCs w:val="28"/>
          <w:lang w:val="ru-RU"/>
        </w:rPr>
      </w:pPr>
    </w:p>
    <w:p w:rsidR="00DA7EA4" w:rsidRDefault="006A234E">
      <w:pPr>
        <w:pStyle w:val="14-15"/>
        <w:rPr>
          <w:rFonts w:ascii="Times New Roman" w:hAnsi="Times New Roman"/>
          <w:sz w:val="28"/>
          <w:lang w:val="ru-RU"/>
        </w:rPr>
      </w:pPr>
      <w:proofErr w:type="gramStart"/>
      <w:r w:rsidRPr="006A234E">
        <w:rPr>
          <w:rFonts w:ascii="Times New Roman" w:hAnsi="Times New Roman"/>
          <w:sz w:val="28"/>
          <w:lang w:val="ru-RU"/>
        </w:rPr>
        <w:t xml:space="preserve">В связи с досрочным прекращением полномочий члена участковой избирательной комиссии избирательного участка </w:t>
      </w:r>
      <w:r w:rsidR="00DA7EA4">
        <w:rPr>
          <w:rFonts w:ascii="Times New Roman" w:hAnsi="Times New Roman"/>
          <w:sz w:val="28"/>
          <w:lang w:val="ru-RU"/>
        </w:rPr>
        <w:t>№ 23</w:t>
      </w:r>
      <w:r w:rsidR="007A5B0D">
        <w:rPr>
          <w:rFonts w:ascii="Times New Roman" w:hAnsi="Times New Roman"/>
          <w:sz w:val="28"/>
          <w:lang w:val="ru-RU"/>
        </w:rPr>
        <w:t>2</w:t>
      </w:r>
      <w:r w:rsidR="00150E49">
        <w:rPr>
          <w:rFonts w:ascii="Times New Roman" w:hAnsi="Times New Roman"/>
          <w:sz w:val="28"/>
          <w:lang w:val="ru-RU"/>
        </w:rPr>
        <w:t>7</w:t>
      </w:r>
      <w:r w:rsidR="00DA7EA4">
        <w:rPr>
          <w:rFonts w:ascii="Times New Roman" w:hAnsi="Times New Roman"/>
          <w:sz w:val="28"/>
          <w:lang w:val="ru-RU"/>
        </w:rPr>
        <w:t xml:space="preserve"> с прав</w:t>
      </w:r>
      <w:r w:rsidR="00205C72">
        <w:rPr>
          <w:rFonts w:ascii="Times New Roman" w:hAnsi="Times New Roman"/>
          <w:sz w:val="28"/>
          <w:lang w:val="ru-RU"/>
        </w:rPr>
        <w:t xml:space="preserve">ом решающего голоса (пост. № </w:t>
      </w:r>
      <w:r w:rsidR="00151C13">
        <w:rPr>
          <w:rFonts w:ascii="Times New Roman" w:hAnsi="Times New Roman"/>
          <w:sz w:val="28"/>
          <w:lang w:val="ru-RU"/>
        </w:rPr>
        <w:t>4</w:t>
      </w:r>
      <w:r w:rsidR="00045123">
        <w:rPr>
          <w:rFonts w:ascii="Times New Roman" w:hAnsi="Times New Roman"/>
          <w:sz w:val="28"/>
          <w:lang w:val="ru-RU"/>
        </w:rPr>
        <w:t>8</w:t>
      </w:r>
      <w:r w:rsidR="00205C72">
        <w:rPr>
          <w:rFonts w:ascii="Times New Roman" w:hAnsi="Times New Roman"/>
          <w:sz w:val="28"/>
          <w:lang w:val="ru-RU"/>
        </w:rPr>
        <w:t>-</w:t>
      </w:r>
      <w:r w:rsidR="00045123">
        <w:rPr>
          <w:rFonts w:ascii="Times New Roman" w:hAnsi="Times New Roman"/>
          <w:sz w:val="28"/>
          <w:lang w:val="ru-RU"/>
        </w:rPr>
        <w:t>2</w:t>
      </w:r>
      <w:r w:rsidR="00150E49">
        <w:rPr>
          <w:rFonts w:ascii="Times New Roman" w:hAnsi="Times New Roman"/>
          <w:sz w:val="28"/>
          <w:lang w:val="ru-RU"/>
        </w:rPr>
        <w:t xml:space="preserve"> от </w:t>
      </w:r>
      <w:r w:rsidR="00045123">
        <w:rPr>
          <w:rFonts w:ascii="Times New Roman" w:hAnsi="Times New Roman"/>
          <w:sz w:val="28"/>
          <w:lang w:val="ru-RU"/>
        </w:rPr>
        <w:t>25</w:t>
      </w:r>
      <w:r w:rsidR="00150E49">
        <w:rPr>
          <w:rFonts w:ascii="Times New Roman" w:hAnsi="Times New Roman"/>
          <w:sz w:val="28"/>
          <w:lang w:val="ru-RU"/>
        </w:rPr>
        <w:t>.0</w:t>
      </w:r>
      <w:r w:rsidR="00205C72">
        <w:rPr>
          <w:rFonts w:ascii="Times New Roman" w:hAnsi="Times New Roman"/>
          <w:sz w:val="28"/>
          <w:lang w:val="ru-RU"/>
        </w:rPr>
        <w:t>8</w:t>
      </w:r>
      <w:r w:rsidR="00150E49">
        <w:rPr>
          <w:rFonts w:ascii="Times New Roman" w:hAnsi="Times New Roman"/>
          <w:sz w:val="28"/>
          <w:lang w:val="ru-RU"/>
        </w:rPr>
        <w:t>.2022</w:t>
      </w:r>
      <w:r w:rsidR="00DA7EA4">
        <w:rPr>
          <w:rFonts w:ascii="Times New Roman" w:hAnsi="Times New Roman"/>
          <w:sz w:val="28"/>
          <w:lang w:val="ru-RU"/>
        </w:rPr>
        <w:t xml:space="preserve"> г.),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</w:t>
      </w:r>
      <w:proofErr w:type="gramEnd"/>
      <w:r w:rsidR="00DA7EA4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DA7EA4">
        <w:rPr>
          <w:rFonts w:ascii="Times New Roman" w:hAnsi="Times New Roman"/>
          <w:sz w:val="28"/>
          <w:lang w:val="ru-RU"/>
        </w:rPr>
        <w:t>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DA7EA4">
        <w:rPr>
          <w:rFonts w:ascii="Times New Roman" w:hAnsi="Times New Roman"/>
          <w:sz w:val="28"/>
        </w:rPr>
        <w:t> </w:t>
      </w:r>
      <w:r w:rsidR="00DA7EA4">
        <w:rPr>
          <w:rFonts w:ascii="Times New Roman" w:hAnsi="Times New Roman"/>
          <w:sz w:val="28"/>
          <w:lang w:val="ru-RU"/>
        </w:rPr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постановлением Территориальной избирательной комиссии Тацинского ра</w:t>
      </w:r>
      <w:r w:rsidR="00561C79">
        <w:rPr>
          <w:rFonts w:ascii="Times New Roman" w:hAnsi="Times New Roman"/>
          <w:sz w:val="28"/>
          <w:lang w:val="ru-RU"/>
        </w:rPr>
        <w:t xml:space="preserve">йона  Ростовской области № </w:t>
      </w:r>
      <w:r w:rsidR="00A438D4">
        <w:rPr>
          <w:rFonts w:ascii="Times New Roman" w:hAnsi="Times New Roman"/>
          <w:sz w:val="28"/>
          <w:lang w:val="ru-RU"/>
        </w:rPr>
        <w:t>39</w:t>
      </w:r>
      <w:r w:rsidR="00F645C2">
        <w:rPr>
          <w:rFonts w:ascii="Times New Roman" w:hAnsi="Times New Roman"/>
          <w:sz w:val="28"/>
          <w:lang w:val="ru-RU"/>
        </w:rPr>
        <w:t>-1</w:t>
      </w:r>
      <w:r w:rsidR="00561C79">
        <w:rPr>
          <w:rFonts w:ascii="Times New Roman" w:hAnsi="Times New Roman"/>
          <w:sz w:val="28"/>
          <w:lang w:val="ru-RU"/>
        </w:rPr>
        <w:t xml:space="preserve"> от  </w:t>
      </w:r>
      <w:r w:rsidR="00045123">
        <w:rPr>
          <w:rFonts w:ascii="Times New Roman" w:hAnsi="Times New Roman"/>
          <w:sz w:val="28"/>
          <w:lang w:val="ru-RU"/>
        </w:rPr>
        <w:t>2</w:t>
      </w:r>
      <w:r w:rsidR="00A438D4">
        <w:rPr>
          <w:rFonts w:ascii="Times New Roman" w:hAnsi="Times New Roman"/>
          <w:sz w:val="28"/>
          <w:lang w:val="ru-RU"/>
        </w:rPr>
        <w:t>4.05</w:t>
      </w:r>
      <w:r w:rsidR="00893A16">
        <w:rPr>
          <w:rFonts w:ascii="Times New Roman" w:hAnsi="Times New Roman"/>
          <w:sz w:val="28"/>
          <w:lang w:val="ru-RU"/>
        </w:rPr>
        <w:t>.2022</w:t>
      </w:r>
      <w:r w:rsidR="00DA7EA4">
        <w:rPr>
          <w:rFonts w:ascii="Times New Roman" w:hAnsi="Times New Roman"/>
          <w:sz w:val="28"/>
          <w:lang w:val="ru-RU"/>
        </w:rPr>
        <w:t xml:space="preserve"> года  «</w:t>
      </w:r>
      <w:r w:rsidR="007A5B0D" w:rsidRPr="007A5B0D">
        <w:rPr>
          <w:rFonts w:ascii="Times New Roman" w:hAnsi="Times New Roman"/>
          <w:sz w:val="28"/>
          <w:lang w:val="ru-RU"/>
        </w:rPr>
        <w:t>О</w:t>
      </w:r>
      <w:proofErr w:type="gramEnd"/>
      <w:r w:rsidR="007A5B0D" w:rsidRPr="007A5B0D">
        <w:rPr>
          <w:rFonts w:ascii="Times New Roman" w:hAnsi="Times New Roman"/>
          <w:sz w:val="28"/>
          <w:lang w:val="ru-RU"/>
        </w:rPr>
        <w:t xml:space="preserve"> дополнительном </w:t>
      </w:r>
      <w:proofErr w:type="gramStart"/>
      <w:r w:rsidR="007A5B0D" w:rsidRPr="007A5B0D">
        <w:rPr>
          <w:rFonts w:ascii="Times New Roman" w:hAnsi="Times New Roman"/>
          <w:sz w:val="28"/>
          <w:lang w:val="ru-RU"/>
        </w:rPr>
        <w:t>зачислении</w:t>
      </w:r>
      <w:proofErr w:type="gramEnd"/>
      <w:r w:rsidR="007A5B0D" w:rsidRPr="007A5B0D">
        <w:rPr>
          <w:rFonts w:ascii="Times New Roman" w:hAnsi="Times New Roman"/>
          <w:sz w:val="28"/>
          <w:lang w:val="ru-RU"/>
        </w:rPr>
        <w:t xml:space="preserve"> в резерв составов участковых комиссий избирательных участков, участков референдума Тацинского района</w:t>
      </w:r>
      <w:r w:rsidR="00DA7EA4">
        <w:rPr>
          <w:rFonts w:ascii="Times New Roman" w:hAnsi="Times New Roman"/>
          <w:sz w:val="28"/>
          <w:lang w:val="ru-RU"/>
        </w:rPr>
        <w:t>»,</w:t>
      </w:r>
    </w:p>
    <w:p w:rsidR="00DA7EA4" w:rsidRDefault="00DA7EA4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DA7EA4" w:rsidRDefault="00DA7EA4">
      <w:pPr>
        <w:spacing w:line="360" w:lineRule="auto"/>
        <w:ind w:left="-284" w:hanging="142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DA7EA4" w:rsidRDefault="00DA7EA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A7EA4" w:rsidRDefault="00DA7EA4">
      <w:pPr>
        <w:spacing w:line="360" w:lineRule="auto"/>
        <w:ind w:firstLine="510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1. Назначить членом участковой  комиссии избирательного участка, участка референдума № 23</w:t>
      </w:r>
      <w:r w:rsidR="007A5B0D">
        <w:rPr>
          <w:sz w:val="28"/>
          <w:szCs w:val="28"/>
        </w:rPr>
        <w:t>2</w:t>
      </w:r>
      <w:r w:rsidR="000335F2">
        <w:rPr>
          <w:sz w:val="28"/>
          <w:szCs w:val="28"/>
        </w:rPr>
        <w:t>7</w:t>
      </w:r>
      <w:r>
        <w:rPr>
          <w:sz w:val="28"/>
          <w:szCs w:val="28"/>
        </w:rPr>
        <w:t xml:space="preserve"> Тацинского района Ростовской области с правом решающего голоса </w:t>
      </w:r>
      <w:r w:rsidR="004E0B09">
        <w:rPr>
          <w:sz w:val="28"/>
          <w:szCs w:val="28"/>
        </w:rPr>
        <w:t xml:space="preserve"> </w:t>
      </w:r>
      <w:r w:rsidR="00151C13">
        <w:rPr>
          <w:sz w:val="28"/>
          <w:szCs w:val="28"/>
        </w:rPr>
        <w:t>Музыченко Елену Александровну</w:t>
      </w:r>
      <w:r>
        <w:rPr>
          <w:sz w:val="28"/>
          <w:szCs w:val="28"/>
        </w:rPr>
        <w:t xml:space="preserve"> </w:t>
      </w:r>
      <w:r w:rsidR="00151C13">
        <w:rPr>
          <w:sz w:val="28"/>
          <w:szCs w:val="28"/>
        </w:rPr>
        <w:t>14 декабря</w:t>
      </w:r>
      <w:r w:rsidR="007C5284">
        <w:rPr>
          <w:sz w:val="28"/>
          <w:szCs w:val="28"/>
        </w:rPr>
        <w:t xml:space="preserve"> </w:t>
      </w:r>
      <w:r w:rsidR="007A5B0D">
        <w:rPr>
          <w:sz w:val="28"/>
          <w:szCs w:val="28"/>
        </w:rPr>
        <w:t>19</w:t>
      </w:r>
      <w:r w:rsidR="00151C13">
        <w:rPr>
          <w:sz w:val="28"/>
          <w:szCs w:val="28"/>
        </w:rPr>
        <w:t>82</w:t>
      </w:r>
      <w:r w:rsidR="007C5284">
        <w:rPr>
          <w:sz w:val="28"/>
          <w:szCs w:val="28"/>
        </w:rPr>
        <w:t xml:space="preserve"> года рождения, </w:t>
      </w:r>
      <w:r w:rsidR="00327375">
        <w:rPr>
          <w:sz w:val="28"/>
          <w:szCs w:val="28"/>
        </w:rPr>
        <w:t xml:space="preserve">образование </w:t>
      </w:r>
      <w:r w:rsidR="00151C13">
        <w:rPr>
          <w:sz w:val="28"/>
          <w:szCs w:val="28"/>
        </w:rPr>
        <w:t xml:space="preserve">среднее </w:t>
      </w:r>
      <w:r w:rsidR="00BE6770">
        <w:rPr>
          <w:sz w:val="28"/>
          <w:szCs w:val="28"/>
        </w:rPr>
        <w:t>профессиональное</w:t>
      </w:r>
      <w:r w:rsidR="00717F31" w:rsidRPr="004E0B0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62AFD">
        <w:rPr>
          <w:noProof/>
          <w:sz w:val="28"/>
          <w:szCs w:val="28"/>
        </w:rPr>
        <w:t>МБДОУ Быстрогорский</w:t>
      </w:r>
      <w:r w:rsidR="004E0B09">
        <w:rPr>
          <w:noProof/>
          <w:sz w:val="28"/>
          <w:szCs w:val="28"/>
        </w:rPr>
        <w:t xml:space="preserve"> детский сад «Колобок»</w:t>
      </w:r>
      <w:r w:rsidR="00BD7B80">
        <w:rPr>
          <w:sz w:val="28"/>
          <w:szCs w:val="28"/>
        </w:rPr>
        <w:t>,</w:t>
      </w:r>
      <w:r w:rsidR="00046CFD">
        <w:rPr>
          <w:sz w:val="28"/>
          <w:szCs w:val="28"/>
        </w:rPr>
        <w:t xml:space="preserve"> </w:t>
      </w:r>
      <w:r w:rsidR="00BE6770">
        <w:rPr>
          <w:sz w:val="28"/>
          <w:szCs w:val="28"/>
        </w:rPr>
        <w:t>прачка</w:t>
      </w:r>
      <w:r w:rsidR="00046CFD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выдвинута </w:t>
      </w:r>
      <w:r w:rsidR="004E0B09">
        <w:rPr>
          <w:sz w:val="28"/>
          <w:szCs w:val="28"/>
        </w:rPr>
        <w:t>Собранием избирателей по месту работы</w:t>
      </w:r>
      <w:r w:rsidR="00BD7B80">
        <w:rPr>
          <w:sz w:val="28"/>
          <w:szCs w:val="28"/>
        </w:rPr>
        <w:t>.</w:t>
      </w:r>
    </w:p>
    <w:p w:rsidR="00651D4C" w:rsidRDefault="00651D4C" w:rsidP="00651D4C">
      <w:pPr>
        <w:pStyle w:val="a6"/>
        <w:tabs>
          <w:tab w:val="left" w:pos="708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</w:t>
      </w:r>
      <w:r w:rsidR="00561C79">
        <w:rPr>
          <w:sz w:val="28"/>
          <w:szCs w:val="28"/>
        </w:rPr>
        <w:t>стка, участка референдума № 23</w:t>
      </w:r>
      <w:r w:rsidR="007C5284">
        <w:rPr>
          <w:sz w:val="28"/>
          <w:szCs w:val="28"/>
          <w:lang w:val="ru-RU"/>
        </w:rPr>
        <w:t>27</w:t>
      </w:r>
      <w:r>
        <w:rPr>
          <w:sz w:val="28"/>
          <w:szCs w:val="28"/>
        </w:rPr>
        <w:t>.</w:t>
      </w:r>
    </w:p>
    <w:p w:rsidR="00651D4C" w:rsidRDefault="00651D4C" w:rsidP="00651D4C">
      <w:pPr>
        <w:pStyle w:val="a6"/>
        <w:tabs>
          <w:tab w:val="left" w:pos="70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Направить настоящее постановление </w:t>
      </w:r>
      <w:proofErr w:type="spellStart"/>
      <w:r>
        <w:rPr>
          <w:sz w:val="28"/>
          <w:szCs w:val="28"/>
        </w:rPr>
        <w:t>Агурееву</w:t>
      </w:r>
      <w:proofErr w:type="spellEnd"/>
      <w:r>
        <w:rPr>
          <w:sz w:val="28"/>
          <w:szCs w:val="28"/>
        </w:rPr>
        <w:t xml:space="preserve"> </w:t>
      </w:r>
      <w:r w:rsidR="00AD0DD9">
        <w:rPr>
          <w:sz w:val="28"/>
          <w:szCs w:val="28"/>
        </w:rPr>
        <w:t xml:space="preserve">П.А. </w:t>
      </w:r>
      <w:r>
        <w:rPr>
          <w:sz w:val="28"/>
          <w:szCs w:val="28"/>
        </w:rPr>
        <w:t>ведущему специалисту сектора эксплуатации ГАС "Выборы" информационного отдела Избирательной комиссии Ростовс</w:t>
      </w:r>
      <w:bookmarkStart w:id="0" w:name="_GoBack"/>
      <w:bookmarkEnd w:id="0"/>
      <w:r>
        <w:rPr>
          <w:sz w:val="28"/>
          <w:szCs w:val="28"/>
        </w:rPr>
        <w:t>кой области, исполняющего функциональные обязанности системного администратора территориального комплекса средств автоматизации Тацинского района Ростовской области.</w:t>
      </w:r>
    </w:p>
    <w:p w:rsidR="00651D4C" w:rsidRDefault="00651D4C" w:rsidP="00651D4C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Тацинского района Ростовской области.</w:t>
      </w:r>
    </w:p>
    <w:p w:rsidR="00DA7EA4" w:rsidRDefault="00651D4C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A7EA4">
        <w:rPr>
          <w:sz w:val="28"/>
          <w:szCs w:val="28"/>
        </w:rPr>
        <w:t xml:space="preserve">. </w:t>
      </w:r>
      <w:proofErr w:type="gramStart"/>
      <w:r w:rsidR="00DA7EA4">
        <w:rPr>
          <w:sz w:val="28"/>
          <w:szCs w:val="28"/>
        </w:rPr>
        <w:t>Контроль за</w:t>
      </w:r>
      <w:proofErr w:type="gramEnd"/>
      <w:r w:rsidR="00DA7EA4">
        <w:rPr>
          <w:sz w:val="28"/>
          <w:szCs w:val="28"/>
        </w:rPr>
        <w:t xml:space="preserve"> </w:t>
      </w:r>
      <w:r w:rsidR="00561C79">
        <w:rPr>
          <w:sz w:val="28"/>
          <w:szCs w:val="28"/>
        </w:rPr>
        <w:t>выполнением</w:t>
      </w:r>
      <w:r w:rsidR="00DA7EA4">
        <w:rPr>
          <w:sz w:val="28"/>
          <w:szCs w:val="28"/>
        </w:rPr>
        <w:t xml:space="preserve"> настоящего постан</w:t>
      </w:r>
      <w:r w:rsidR="00561C79">
        <w:rPr>
          <w:sz w:val="28"/>
          <w:szCs w:val="28"/>
        </w:rPr>
        <w:t>овления возложить на секретаря Т</w:t>
      </w:r>
      <w:r w:rsidR="00DA7EA4">
        <w:rPr>
          <w:sz w:val="28"/>
          <w:szCs w:val="28"/>
        </w:rPr>
        <w:t>ерриториальной избирательной комиссии</w:t>
      </w:r>
      <w:r w:rsidR="00561C79">
        <w:rPr>
          <w:sz w:val="28"/>
          <w:szCs w:val="28"/>
        </w:rPr>
        <w:t xml:space="preserve"> Тацинского района Ростовской области</w:t>
      </w:r>
      <w:r w:rsidR="00DA7EA4">
        <w:rPr>
          <w:sz w:val="28"/>
          <w:szCs w:val="28"/>
        </w:rPr>
        <w:t xml:space="preserve"> Иванкова</w:t>
      </w:r>
      <w:r w:rsidR="00AD0DD9" w:rsidRPr="00AD0DD9">
        <w:rPr>
          <w:sz w:val="28"/>
          <w:szCs w:val="28"/>
        </w:rPr>
        <w:t xml:space="preserve"> </w:t>
      </w:r>
      <w:r w:rsidR="00AD0DD9">
        <w:rPr>
          <w:sz w:val="28"/>
          <w:szCs w:val="28"/>
        </w:rPr>
        <w:t>А.В.</w:t>
      </w:r>
    </w:p>
    <w:p w:rsidR="00DA7EA4" w:rsidRDefault="00DA7EA4">
      <w:pPr>
        <w:ind w:firstLine="510"/>
        <w:jc w:val="both"/>
        <w:rPr>
          <w:sz w:val="28"/>
          <w:szCs w:val="28"/>
        </w:rPr>
      </w:pPr>
    </w:p>
    <w:p w:rsidR="00DA7EA4" w:rsidRDefault="00DA7EA4">
      <w:pPr>
        <w:ind w:firstLine="510"/>
        <w:jc w:val="both"/>
        <w:rPr>
          <w:sz w:val="28"/>
          <w:szCs w:val="28"/>
        </w:rPr>
      </w:pPr>
    </w:p>
    <w:p w:rsidR="00DA7EA4" w:rsidRDefault="00DA7EA4">
      <w:pPr>
        <w:ind w:firstLine="510"/>
        <w:jc w:val="both"/>
        <w:rPr>
          <w:sz w:val="28"/>
          <w:szCs w:val="28"/>
        </w:rPr>
      </w:pPr>
    </w:p>
    <w:p w:rsidR="00DA7EA4" w:rsidRDefault="00DA7E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046CFD">
        <w:rPr>
          <w:sz w:val="28"/>
          <w:szCs w:val="28"/>
        </w:rPr>
        <w:t>Выпряжкина</w:t>
      </w:r>
      <w:proofErr w:type="spellEnd"/>
      <w:r w:rsidR="004A63DB" w:rsidRPr="004A63DB">
        <w:rPr>
          <w:sz w:val="28"/>
          <w:szCs w:val="28"/>
        </w:rPr>
        <w:t xml:space="preserve"> </w:t>
      </w:r>
      <w:r w:rsidR="004A63DB">
        <w:rPr>
          <w:sz w:val="28"/>
          <w:szCs w:val="28"/>
        </w:rPr>
        <w:t>С.А.</w:t>
      </w:r>
    </w:p>
    <w:p w:rsidR="00DA7EA4" w:rsidRDefault="00DA7EA4">
      <w:pPr>
        <w:jc w:val="both"/>
        <w:rPr>
          <w:sz w:val="28"/>
          <w:szCs w:val="28"/>
        </w:rPr>
      </w:pPr>
    </w:p>
    <w:p w:rsidR="00DA7EA4" w:rsidRDefault="00DA7E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Иванков</w:t>
      </w:r>
      <w:r w:rsidR="004A63DB" w:rsidRPr="004A63DB">
        <w:rPr>
          <w:sz w:val="28"/>
          <w:szCs w:val="28"/>
        </w:rPr>
        <w:t xml:space="preserve"> </w:t>
      </w:r>
      <w:r w:rsidR="004A63DB">
        <w:rPr>
          <w:sz w:val="28"/>
          <w:szCs w:val="28"/>
        </w:rPr>
        <w:t>А.В.</w:t>
      </w:r>
    </w:p>
    <w:sectPr w:rsidR="00DA7EA4">
      <w:pgSz w:w="11906" w:h="16838"/>
      <w:pgMar w:top="1134" w:right="70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77815"/>
    <w:multiLevelType w:val="hybridMultilevel"/>
    <w:tmpl w:val="999EB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504098"/>
    <w:multiLevelType w:val="hybridMultilevel"/>
    <w:tmpl w:val="57EA1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465BA0"/>
    <w:multiLevelType w:val="hybridMultilevel"/>
    <w:tmpl w:val="BF0CBF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0724E8"/>
    <w:multiLevelType w:val="hybridMultilevel"/>
    <w:tmpl w:val="2C308E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643047"/>
    <w:multiLevelType w:val="hybridMultilevel"/>
    <w:tmpl w:val="B9A0A7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8E4BE6"/>
    <w:multiLevelType w:val="hybridMultilevel"/>
    <w:tmpl w:val="11D43D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3720FC"/>
    <w:multiLevelType w:val="multilevel"/>
    <w:tmpl w:val="2A9625C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7">
    <w:nsid w:val="30125982"/>
    <w:multiLevelType w:val="hybridMultilevel"/>
    <w:tmpl w:val="389E7C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1E2E35"/>
    <w:multiLevelType w:val="singleLevel"/>
    <w:tmpl w:val="B36E057A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hint="default"/>
      </w:rPr>
    </w:lvl>
  </w:abstractNum>
  <w:abstractNum w:abstractNumId="9">
    <w:nsid w:val="311E7BC9"/>
    <w:multiLevelType w:val="multilevel"/>
    <w:tmpl w:val="4D5E6C20"/>
    <w:lvl w:ilvl="0">
      <w:start w:val="28"/>
      <w:numFmt w:val="decimal"/>
      <w:lvlText w:val="%1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2">
      <w:start w:val="2004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hint="default"/>
      </w:rPr>
    </w:lvl>
  </w:abstractNum>
  <w:abstractNum w:abstractNumId="10">
    <w:nsid w:val="3216267B"/>
    <w:multiLevelType w:val="multilevel"/>
    <w:tmpl w:val="DEC6F44C"/>
    <w:lvl w:ilvl="0">
      <w:start w:val="6"/>
      <w:numFmt w:val="decimalZero"/>
      <w:lvlText w:val="%1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2">
      <w:start w:val="2004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hint="default"/>
      </w:rPr>
    </w:lvl>
  </w:abstractNum>
  <w:abstractNum w:abstractNumId="11">
    <w:nsid w:val="33824E5B"/>
    <w:multiLevelType w:val="hybridMultilevel"/>
    <w:tmpl w:val="498E5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4058AF"/>
    <w:multiLevelType w:val="hybridMultilevel"/>
    <w:tmpl w:val="ACF6DF9A"/>
    <w:lvl w:ilvl="0" w:tplc="B2D051D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8C262E6A">
      <w:numFmt w:val="none"/>
      <w:lvlText w:val=""/>
      <w:lvlJc w:val="left"/>
      <w:pPr>
        <w:tabs>
          <w:tab w:val="num" w:pos="360"/>
        </w:tabs>
      </w:pPr>
    </w:lvl>
    <w:lvl w:ilvl="2" w:tplc="E5BCE7A8">
      <w:numFmt w:val="none"/>
      <w:lvlText w:val=""/>
      <w:lvlJc w:val="left"/>
      <w:pPr>
        <w:tabs>
          <w:tab w:val="num" w:pos="360"/>
        </w:tabs>
      </w:pPr>
    </w:lvl>
    <w:lvl w:ilvl="3" w:tplc="DF988524">
      <w:numFmt w:val="none"/>
      <w:lvlText w:val=""/>
      <w:lvlJc w:val="left"/>
      <w:pPr>
        <w:tabs>
          <w:tab w:val="num" w:pos="360"/>
        </w:tabs>
      </w:pPr>
    </w:lvl>
    <w:lvl w:ilvl="4" w:tplc="3E268A82">
      <w:numFmt w:val="none"/>
      <w:lvlText w:val=""/>
      <w:lvlJc w:val="left"/>
      <w:pPr>
        <w:tabs>
          <w:tab w:val="num" w:pos="360"/>
        </w:tabs>
      </w:pPr>
    </w:lvl>
    <w:lvl w:ilvl="5" w:tplc="FF8E76EA">
      <w:numFmt w:val="none"/>
      <w:lvlText w:val=""/>
      <w:lvlJc w:val="left"/>
      <w:pPr>
        <w:tabs>
          <w:tab w:val="num" w:pos="360"/>
        </w:tabs>
      </w:pPr>
    </w:lvl>
    <w:lvl w:ilvl="6" w:tplc="89E20BEC">
      <w:numFmt w:val="none"/>
      <w:lvlText w:val=""/>
      <w:lvlJc w:val="left"/>
      <w:pPr>
        <w:tabs>
          <w:tab w:val="num" w:pos="360"/>
        </w:tabs>
      </w:pPr>
    </w:lvl>
    <w:lvl w:ilvl="7" w:tplc="D4AC7AF6">
      <w:numFmt w:val="none"/>
      <w:lvlText w:val=""/>
      <w:lvlJc w:val="left"/>
      <w:pPr>
        <w:tabs>
          <w:tab w:val="num" w:pos="360"/>
        </w:tabs>
      </w:pPr>
    </w:lvl>
    <w:lvl w:ilvl="8" w:tplc="97226CF6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3C1C372C"/>
    <w:multiLevelType w:val="hybridMultilevel"/>
    <w:tmpl w:val="B2CE38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2544E6E"/>
    <w:multiLevelType w:val="hybridMultilevel"/>
    <w:tmpl w:val="23F00FC8"/>
    <w:lvl w:ilvl="0" w:tplc="ACFCAA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A055443"/>
    <w:multiLevelType w:val="hybridMultilevel"/>
    <w:tmpl w:val="C798C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FE41ED6"/>
    <w:multiLevelType w:val="hybridMultilevel"/>
    <w:tmpl w:val="52505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B0148B"/>
    <w:multiLevelType w:val="hybridMultilevel"/>
    <w:tmpl w:val="D4F65F1E"/>
    <w:lvl w:ilvl="0" w:tplc="BB0424C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73251CE"/>
    <w:multiLevelType w:val="hybridMultilevel"/>
    <w:tmpl w:val="F51E343E"/>
    <w:lvl w:ilvl="0" w:tplc="ACFCAA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596079BC"/>
    <w:multiLevelType w:val="multilevel"/>
    <w:tmpl w:val="FD80B612"/>
    <w:lvl w:ilvl="0">
      <w:start w:val="28"/>
      <w:numFmt w:val="decimal"/>
      <w:lvlText w:val="%1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2">
      <w:start w:val="2004"/>
      <w:numFmt w:val="decimal"/>
      <w:lvlText w:val="%1.%2.%3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5A303639"/>
    <w:multiLevelType w:val="hybridMultilevel"/>
    <w:tmpl w:val="EFD6A9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1111BE"/>
    <w:multiLevelType w:val="hybridMultilevel"/>
    <w:tmpl w:val="86DC1D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64A6392"/>
    <w:multiLevelType w:val="hybridMultilevel"/>
    <w:tmpl w:val="459CDE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98E4050"/>
    <w:multiLevelType w:val="hybridMultilevel"/>
    <w:tmpl w:val="7160D7CE"/>
    <w:lvl w:ilvl="0" w:tplc="76B09A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6CE2A24">
      <w:numFmt w:val="none"/>
      <w:lvlText w:val=""/>
      <w:lvlJc w:val="left"/>
      <w:pPr>
        <w:tabs>
          <w:tab w:val="num" w:pos="360"/>
        </w:tabs>
      </w:pPr>
    </w:lvl>
    <w:lvl w:ilvl="2" w:tplc="FDB8459A">
      <w:numFmt w:val="none"/>
      <w:lvlText w:val=""/>
      <w:lvlJc w:val="left"/>
      <w:pPr>
        <w:tabs>
          <w:tab w:val="num" w:pos="360"/>
        </w:tabs>
      </w:pPr>
    </w:lvl>
    <w:lvl w:ilvl="3" w:tplc="7968F056">
      <w:numFmt w:val="none"/>
      <w:lvlText w:val=""/>
      <w:lvlJc w:val="left"/>
      <w:pPr>
        <w:tabs>
          <w:tab w:val="num" w:pos="360"/>
        </w:tabs>
      </w:pPr>
    </w:lvl>
    <w:lvl w:ilvl="4" w:tplc="D58A8964">
      <w:numFmt w:val="none"/>
      <w:lvlText w:val=""/>
      <w:lvlJc w:val="left"/>
      <w:pPr>
        <w:tabs>
          <w:tab w:val="num" w:pos="360"/>
        </w:tabs>
      </w:pPr>
    </w:lvl>
    <w:lvl w:ilvl="5" w:tplc="5E88E0D8">
      <w:numFmt w:val="none"/>
      <w:lvlText w:val=""/>
      <w:lvlJc w:val="left"/>
      <w:pPr>
        <w:tabs>
          <w:tab w:val="num" w:pos="360"/>
        </w:tabs>
      </w:pPr>
    </w:lvl>
    <w:lvl w:ilvl="6" w:tplc="498CFAF4">
      <w:numFmt w:val="none"/>
      <w:lvlText w:val=""/>
      <w:lvlJc w:val="left"/>
      <w:pPr>
        <w:tabs>
          <w:tab w:val="num" w:pos="360"/>
        </w:tabs>
      </w:pPr>
    </w:lvl>
    <w:lvl w:ilvl="7" w:tplc="04EADAEE">
      <w:numFmt w:val="none"/>
      <w:lvlText w:val=""/>
      <w:lvlJc w:val="left"/>
      <w:pPr>
        <w:tabs>
          <w:tab w:val="num" w:pos="360"/>
        </w:tabs>
      </w:pPr>
    </w:lvl>
    <w:lvl w:ilvl="8" w:tplc="56F20C10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72EE70F6"/>
    <w:multiLevelType w:val="hybridMultilevel"/>
    <w:tmpl w:val="9BCAFA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40832FF"/>
    <w:multiLevelType w:val="hybridMultilevel"/>
    <w:tmpl w:val="B69E53FA"/>
    <w:lvl w:ilvl="0" w:tplc="655CEA22">
      <w:start w:val="1"/>
      <w:numFmt w:val="decimal"/>
      <w:lvlText w:val="%1."/>
      <w:lvlJc w:val="left"/>
      <w:pPr>
        <w:tabs>
          <w:tab w:val="num" w:pos="1185"/>
        </w:tabs>
        <w:ind w:left="118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46472A4"/>
    <w:multiLevelType w:val="hybridMultilevel"/>
    <w:tmpl w:val="08C4830A"/>
    <w:lvl w:ilvl="0" w:tplc="2A0EE64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B454F52"/>
    <w:multiLevelType w:val="hybridMultilevel"/>
    <w:tmpl w:val="0270C4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873680"/>
    <w:multiLevelType w:val="hybridMultilevel"/>
    <w:tmpl w:val="1AA8E0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DF85D1A"/>
    <w:multiLevelType w:val="hybridMultilevel"/>
    <w:tmpl w:val="7D6645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DF86C17"/>
    <w:multiLevelType w:val="hybridMultilevel"/>
    <w:tmpl w:val="D5F0D2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9"/>
  </w:num>
  <w:num w:numId="4">
    <w:abstractNumId w:val="23"/>
  </w:num>
  <w:num w:numId="5">
    <w:abstractNumId w:val="6"/>
  </w:num>
  <w:num w:numId="6">
    <w:abstractNumId w:val="27"/>
  </w:num>
  <w:num w:numId="7">
    <w:abstractNumId w:val="24"/>
  </w:num>
  <w:num w:numId="8">
    <w:abstractNumId w:val="2"/>
  </w:num>
  <w:num w:numId="9">
    <w:abstractNumId w:val="3"/>
  </w:num>
  <w:num w:numId="10">
    <w:abstractNumId w:val="0"/>
  </w:num>
  <w:num w:numId="11">
    <w:abstractNumId w:val="22"/>
  </w:num>
  <w:num w:numId="12">
    <w:abstractNumId w:val="4"/>
  </w:num>
  <w:num w:numId="13">
    <w:abstractNumId w:val="11"/>
  </w:num>
  <w:num w:numId="14">
    <w:abstractNumId w:val="13"/>
  </w:num>
  <w:num w:numId="15">
    <w:abstractNumId w:val="1"/>
  </w:num>
  <w:num w:numId="16">
    <w:abstractNumId w:val="17"/>
  </w:num>
  <w:num w:numId="17">
    <w:abstractNumId w:val="18"/>
  </w:num>
  <w:num w:numId="18">
    <w:abstractNumId w:val="14"/>
  </w:num>
  <w:num w:numId="19">
    <w:abstractNumId w:val="20"/>
  </w:num>
  <w:num w:numId="20">
    <w:abstractNumId w:val="15"/>
  </w:num>
  <w:num w:numId="21">
    <w:abstractNumId w:val="16"/>
  </w:num>
  <w:num w:numId="22">
    <w:abstractNumId w:val="21"/>
  </w:num>
  <w:num w:numId="23">
    <w:abstractNumId w:val="5"/>
  </w:num>
  <w:num w:numId="24">
    <w:abstractNumId w:val="29"/>
  </w:num>
  <w:num w:numId="25">
    <w:abstractNumId w:val="30"/>
  </w:num>
  <w:num w:numId="26">
    <w:abstractNumId w:val="25"/>
  </w:num>
  <w:num w:numId="27">
    <w:abstractNumId w:val="7"/>
  </w:num>
  <w:num w:numId="28">
    <w:abstractNumId w:val="28"/>
  </w:num>
  <w:num w:numId="29">
    <w:abstractNumId w:val="8"/>
  </w:num>
  <w:num w:numId="30">
    <w:abstractNumId w:val="12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17E0"/>
    <w:rsid w:val="000335F2"/>
    <w:rsid w:val="00045123"/>
    <w:rsid w:val="00046CFD"/>
    <w:rsid w:val="0009043C"/>
    <w:rsid w:val="000B1C63"/>
    <w:rsid w:val="00150E49"/>
    <w:rsid w:val="00151C13"/>
    <w:rsid w:val="001533DA"/>
    <w:rsid w:val="00196735"/>
    <w:rsid w:val="001D687B"/>
    <w:rsid w:val="00205C72"/>
    <w:rsid w:val="002E1776"/>
    <w:rsid w:val="002E24A7"/>
    <w:rsid w:val="00327375"/>
    <w:rsid w:val="003D21A5"/>
    <w:rsid w:val="004A63DB"/>
    <w:rsid w:val="004D1136"/>
    <w:rsid w:val="004E0B09"/>
    <w:rsid w:val="00512990"/>
    <w:rsid w:val="00561C79"/>
    <w:rsid w:val="005B17E0"/>
    <w:rsid w:val="00643560"/>
    <w:rsid w:val="00651D4C"/>
    <w:rsid w:val="00663458"/>
    <w:rsid w:val="00694364"/>
    <w:rsid w:val="006A234E"/>
    <w:rsid w:val="00717F31"/>
    <w:rsid w:val="00743797"/>
    <w:rsid w:val="00746C81"/>
    <w:rsid w:val="007A5B0D"/>
    <w:rsid w:val="007C5284"/>
    <w:rsid w:val="00852481"/>
    <w:rsid w:val="00893A16"/>
    <w:rsid w:val="00A438D4"/>
    <w:rsid w:val="00A62AFD"/>
    <w:rsid w:val="00AD0DD9"/>
    <w:rsid w:val="00AE542D"/>
    <w:rsid w:val="00BD7B80"/>
    <w:rsid w:val="00BE6770"/>
    <w:rsid w:val="00C27CFF"/>
    <w:rsid w:val="00D0069B"/>
    <w:rsid w:val="00D279E2"/>
    <w:rsid w:val="00D72748"/>
    <w:rsid w:val="00DA7EA4"/>
    <w:rsid w:val="00EA0C3C"/>
    <w:rsid w:val="00F645C2"/>
    <w:rsid w:val="00FE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iCs/>
      <w:sz w:val="36"/>
    </w:rPr>
  </w:style>
  <w:style w:type="paragraph" w:styleId="2">
    <w:name w:val="heading 2"/>
    <w:basedOn w:val="a"/>
    <w:next w:val="a"/>
    <w:qFormat/>
    <w:pPr>
      <w:keepNext/>
      <w:outlineLvl w:val="1"/>
    </w:pPr>
    <w:rPr>
      <w:bCs/>
      <w:iCs/>
      <w:sz w:val="28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bCs/>
      <w:iCs/>
      <w:sz w:val="28"/>
    </w:rPr>
  </w:style>
  <w:style w:type="paragraph" w:styleId="6">
    <w:name w:val="heading 6"/>
    <w:basedOn w:val="a"/>
    <w:next w:val="a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center"/>
    </w:pPr>
    <w:rPr>
      <w:b/>
      <w:sz w:val="32"/>
    </w:rPr>
  </w:style>
  <w:style w:type="paragraph" w:styleId="20">
    <w:name w:val="Body Text 2"/>
    <w:basedOn w:val="a"/>
    <w:pPr>
      <w:spacing w:line="360" w:lineRule="auto"/>
    </w:pPr>
    <w:rPr>
      <w:bCs/>
      <w:iCs/>
      <w:sz w:val="28"/>
    </w:rPr>
  </w:style>
  <w:style w:type="paragraph" w:styleId="a4">
    <w:name w:val="Body Text Indent"/>
    <w:basedOn w:val="a"/>
    <w:pPr>
      <w:spacing w:line="360" w:lineRule="auto"/>
      <w:ind w:firstLine="720"/>
      <w:jc w:val="both"/>
    </w:pPr>
    <w:rPr>
      <w:sz w:val="28"/>
    </w:rPr>
  </w:style>
  <w:style w:type="paragraph" w:styleId="a5">
    <w:name w:val="Title"/>
    <w:basedOn w:val="a"/>
    <w:qFormat/>
    <w:pPr>
      <w:jc w:val="center"/>
    </w:pPr>
    <w:rPr>
      <w:sz w:val="28"/>
      <w:szCs w:val="24"/>
    </w:rPr>
  </w:style>
  <w:style w:type="paragraph" w:styleId="30">
    <w:name w:val="Body Text 3"/>
    <w:basedOn w:val="a"/>
    <w:pPr>
      <w:spacing w:line="360" w:lineRule="auto"/>
      <w:jc w:val="both"/>
    </w:pPr>
    <w:rPr>
      <w:sz w:val="28"/>
    </w:rPr>
  </w:style>
  <w:style w:type="paragraph" w:styleId="21">
    <w:name w:val="Body Text Indent 2"/>
    <w:basedOn w:val="a"/>
    <w:pPr>
      <w:spacing w:line="360" w:lineRule="auto"/>
      <w:ind w:left="2124" w:hanging="2124"/>
      <w:jc w:val="both"/>
    </w:pPr>
    <w:rPr>
      <w:sz w:val="28"/>
      <w:szCs w:val="24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 w:val="28"/>
    </w:rPr>
  </w:style>
  <w:style w:type="paragraph" w:styleId="31">
    <w:name w:val="Body Text Indent 3"/>
    <w:basedOn w:val="a"/>
    <w:pPr>
      <w:spacing w:after="120"/>
      <w:ind w:left="283"/>
    </w:pPr>
    <w:rPr>
      <w:sz w:val="16"/>
      <w:szCs w:val="16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7">
    <w:name w:val="Верхний колонтитул Знак"/>
    <w:link w:val="a6"/>
    <w:rPr>
      <w:sz w:val="22"/>
    </w:r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45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E2A7C-85C7-4114-90A0-49B23FF86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Андрей</dc:creator>
  <cp:keywords/>
  <dc:description/>
  <cp:lastModifiedBy>ТИК</cp:lastModifiedBy>
  <cp:revision>3</cp:revision>
  <cp:lastPrinted>2022-08-25T12:23:00Z</cp:lastPrinted>
  <dcterms:created xsi:type="dcterms:W3CDTF">2013-08-01T14:39:00Z</dcterms:created>
  <dcterms:modified xsi:type="dcterms:W3CDTF">2022-08-25T12:30:00Z</dcterms:modified>
</cp:coreProperties>
</file>