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0444" w:rsidRPr="00B73ED2" w:rsidRDefault="00C919DE" w:rsidP="00B73ED2">
      <w:pPr>
        <w:framePr w:w="1225" w:hSpace="141" w:wrap="auto" w:vAnchor="text" w:hAnchor="page" w:x="5472" w:y="1"/>
        <w:spacing w:after="0" w:line="240" w:lineRule="auto"/>
        <w:ind w:left="142" w:hanging="142"/>
        <w:jc w:val="center"/>
        <w:rPr>
          <w:rFonts w:ascii="Times New Roman" w:hAnsi="Times New Roman" w:cs="Times New Roman"/>
          <w:sz w:val="17"/>
          <w:szCs w:val="17"/>
          <w:lang w:eastAsia="ru-RU"/>
        </w:rPr>
      </w:pPr>
      <w:r>
        <w:rPr>
          <w:rFonts w:ascii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609600" cy="6381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lum bright="-10000" contrast="3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b/>
          <w:bCs/>
          <w:sz w:val="40"/>
          <w:szCs w:val="40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ТЕРРИТОРИАЛЬНАЯ ИЗБИРАТЕЛЬНАЯ КОМИССИЯ </w:t>
      </w:r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ТАЦИНСКОГО РАЙОНА РОСТОВСКОЙ ОБЛАСТИ</w:t>
      </w:r>
    </w:p>
    <w:p w:rsidR="007E0444" w:rsidRPr="00B73ED2" w:rsidRDefault="00C919DE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83820</wp:posOffset>
                </wp:positionV>
                <wp:extent cx="6400800" cy="0"/>
                <wp:effectExtent l="11430" t="12065" r="7620" b="6985"/>
                <wp:wrapNone/>
                <wp:docPr id="2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896025" id="Прямая соединительная линия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"/>
            </w:pict>
          </mc:Fallback>
        </mc:AlternateContent>
      </w:r>
      <w:r w:rsidR="007E0444" w:rsidRPr="00B73ED2">
        <w:rPr>
          <w:rFonts w:ascii="Times New Roman" w:hAnsi="Times New Roman" w:cs="Times New Roman"/>
          <w:i/>
          <w:iCs/>
          <w:sz w:val="20"/>
          <w:szCs w:val="20"/>
          <w:lang w:eastAsia="ru-RU"/>
        </w:rPr>
        <w:tab/>
      </w:r>
    </w:p>
    <w:p w:rsidR="007E0444" w:rsidRPr="00B73ED2" w:rsidRDefault="007E0444" w:rsidP="00B73ED2">
      <w:pPr>
        <w:tabs>
          <w:tab w:val="left" w:pos="9450"/>
        </w:tabs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ПОСТАНОВЛЕНИЕ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  <w:lang w:eastAsia="ru-RU"/>
        </w:rPr>
      </w:pPr>
    </w:p>
    <w:p w:rsidR="007E0444" w:rsidRPr="00B73ED2" w:rsidRDefault="00464038" w:rsidP="00B73ED2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31</w:t>
      </w:r>
      <w:r w:rsidR="00394786">
        <w:rPr>
          <w:rFonts w:ascii="Times New Roman" w:hAnsi="Times New Roman" w:cs="Times New Roman"/>
          <w:sz w:val="28"/>
          <w:szCs w:val="28"/>
          <w:lang w:eastAsia="ru-RU"/>
        </w:rPr>
        <w:t xml:space="preserve"> июля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20</w:t>
      </w:r>
      <w:r w:rsidR="006708F7">
        <w:rPr>
          <w:rFonts w:ascii="Times New Roman" w:hAnsi="Times New Roman" w:cs="Times New Roman"/>
          <w:sz w:val="28"/>
          <w:szCs w:val="28"/>
          <w:lang w:eastAsia="ru-RU"/>
        </w:rPr>
        <w:t>26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г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>ода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ab/>
        <w:t xml:space="preserve">                 № </w:t>
      </w:r>
      <w:r>
        <w:rPr>
          <w:rFonts w:ascii="Times New Roman" w:hAnsi="Times New Roman" w:cs="Times New Roman"/>
          <w:sz w:val="28"/>
          <w:szCs w:val="28"/>
          <w:lang w:eastAsia="ru-RU"/>
        </w:rPr>
        <w:t>14-</w:t>
      </w:r>
      <w:r w:rsidR="000463A9">
        <w:rPr>
          <w:rFonts w:ascii="Times New Roman" w:hAnsi="Times New Roman" w:cs="Times New Roman"/>
          <w:sz w:val="28"/>
          <w:szCs w:val="28"/>
          <w:lang w:eastAsia="ru-RU"/>
        </w:rPr>
        <w:t>59</w:t>
      </w:r>
      <w:bookmarkStart w:id="0" w:name="_GoBack"/>
      <w:bookmarkEnd w:id="0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ст. </w:t>
      </w:r>
      <w:proofErr w:type="spellStart"/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Тацинская</w:t>
      </w:r>
      <w:proofErr w:type="spellEnd"/>
    </w:p>
    <w:p w:rsidR="007E0444" w:rsidRPr="00B73ED2" w:rsidRDefault="007E0444" w:rsidP="00B73ED2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4992" w:type="pct"/>
        <w:jc w:val="center"/>
        <w:tblCellSpacing w:w="28" w:type="dxa"/>
        <w:tblCellMar>
          <w:top w:w="57" w:type="dxa"/>
          <w:left w:w="57" w:type="dxa"/>
          <w:bottom w:w="57" w:type="dxa"/>
          <w:right w:w="57" w:type="dxa"/>
        </w:tblCellMar>
        <w:tblLook w:val="00A0" w:firstRow="1" w:lastRow="0" w:firstColumn="1" w:lastColumn="0" w:noHBand="0" w:noVBand="0"/>
      </w:tblPr>
      <w:tblGrid>
        <w:gridCol w:w="9339"/>
      </w:tblGrid>
      <w:tr w:rsidR="007E0444" w:rsidRPr="009920F2">
        <w:trPr>
          <w:trHeight w:val="1105"/>
          <w:tblCellSpacing w:w="28" w:type="dxa"/>
          <w:jc w:val="center"/>
        </w:trPr>
        <w:tc>
          <w:tcPr>
            <w:tcW w:w="9453" w:type="dxa"/>
          </w:tcPr>
          <w:p w:rsidR="007E0444" w:rsidRPr="009920F2" w:rsidRDefault="007E0444" w:rsidP="009920F2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 регистрации уполномоченного представителя</w:t>
            </w:r>
          </w:p>
          <w:p w:rsidR="007E0444" w:rsidRPr="009920F2" w:rsidRDefault="00464038" w:rsidP="0051560F">
            <w:pPr>
              <w:tabs>
                <w:tab w:val="left" w:pos="8222"/>
              </w:tabs>
              <w:spacing w:after="0" w:line="240" w:lineRule="auto"/>
              <w:ind w:left="851" w:right="1132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Регионального отделения в Ростовской области П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олитической партии</w:t>
            </w:r>
            <w:r w:rsidR="007E044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«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НОВЫЕ ЛЮДИ</w:t>
            </w:r>
            <w:r w:rsidR="007E044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»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 выборах</w:t>
            </w:r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Собрания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депутатов </w:t>
            </w:r>
            <w:proofErr w:type="spellStart"/>
            <w:r w:rsidR="0051560F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Суховского</w:t>
            </w:r>
            <w:proofErr w:type="spellEnd"/>
            <w:r w:rsidR="001223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сельского поселения шестого</w:t>
            </w:r>
            <w:r w:rsidR="007E0444" w:rsidRPr="009920F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созыва</w:t>
            </w:r>
          </w:p>
        </w:tc>
      </w:tr>
    </w:tbl>
    <w:p w:rsidR="007E0444" w:rsidRDefault="007E0444" w:rsidP="008B5344">
      <w:pPr>
        <w:tabs>
          <w:tab w:val="left" w:pos="918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tabs>
          <w:tab w:val="left" w:pos="540"/>
        </w:tabs>
        <w:spacing w:after="0" w:line="240" w:lineRule="auto"/>
        <w:ind w:right="-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Рассмотрев документы,</w:t>
      </w:r>
      <w:r w:rsidR="00C919DE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1223C2" w:rsidRPr="00B73ED2">
        <w:rPr>
          <w:rFonts w:ascii="Times New Roman" w:hAnsi="Times New Roman" w:cs="Times New Roman"/>
          <w:sz w:val="28"/>
          <w:szCs w:val="28"/>
          <w:lang w:eastAsia="ru-RU"/>
        </w:rPr>
        <w:t>представленные</w:t>
      </w:r>
      <w:r w:rsidR="001223C2"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64038">
        <w:rPr>
          <w:rFonts w:ascii="Times New Roman" w:hAnsi="Times New Roman" w:cs="Times New Roman"/>
          <w:sz w:val="28"/>
          <w:szCs w:val="28"/>
          <w:lang w:eastAsia="ru-RU"/>
        </w:rPr>
        <w:t>Региональным отделением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 xml:space="preserve"> в Ростовской области Политической партии </w:t>
      </w:r>
      <w:r w:rsidR="00464038" w:rsidRPr="0051560F">
        <w:rPr>
          <w:rFonts w:ascii="Times New Roman" w:hAnsi="Times New Roman" w:cs="Times New Roman"/>
          <w:b/>
          <w:sz w:val="28"/>
          <w:szCs w:val="28"/>
          <w:lang w:eastAsia="ru-RU"/>
        </w:rPr>
        <w:t>«НОВЫЕ ЛЮДИ»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для регистрации уполномоченного представителя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избирательного объединения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>х депу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51560F">
        <w:rPr>
          <w:rFonts w:ascii="Times New Roman" w:hAnsi="Times New Roman" w:cs="Times New Roman"/>
          <w:sz w:val="28"/>
          <w:szCs w:val="28"/>
          <w:lang w:eastAsia="ru-RU"/>
        </w:rPr>
        <w:t>Суховского</w:t>
      </w:r>
      <w:proofErr w:type="spellEnd"/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Pr="00B73ED2">
        <w:rPr>
          <w:rFonts w:ascii="Times New Roman" w:hAnsi="Times New Roman" w:cs="Times New Roman"/>
          <w:i/>
          <w:iCs/>
          <w:sz w:val="28"/>
          <w:szCs w:val="28"/>
          <w:lang w:eastAsia="ru-RU"/>
        </w:rPr>
        <w:t>,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руководствуясь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 статьей 24 Обл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астного закона от 12.05.2016 № 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525-ЗС «О выборах и референдумах в Ростовской области»,</w:t>
      </w:r>
    </w:p>
    <w:p w:rsidR="007E0444" w:rsidRPr="00B73ED2" w:rsidRDefault="007E0444" w:rsidP="008B5344">
      <w:pPr>
        <w:suppressAutoHyphens/>
        <w:spacing w:after="0" w:line="240" w:lineRule="auto"/>
        <w:ind w:right="28"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Территориальная избирательная комиссия Тацинского района Ростовской области</w:t>
      </w: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/>
        <w:ind w:firstLine="425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ПОСТАНОВЛЯЕТ:</w:t>
      </w:r>
    </w:p>
    <w:p w:rsidR="007E0444" w:rsidRPr="00B73ED2" w:rsidRDefault="007E0444" w:rsidP="00AA1E89">
      <w:pPr>
        <w:tabs>
          <w:tab w:val="left" w:pos="9356"/>
        </w:tabs>
        <w:spacing w:after="0" w:line="360" w:lineRule="auto"/>
        <w:ind w:right="-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1. Зарегистрировать уполномоченного п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редставителя </w:t>
      </w:r>
      <w:r w:rsidR="00464038" w:rsidRPr="00464038">
        <w:rPr>
          <w:rFonts w:ascii="Times New Roman" w:hAnsi="Times New Roman" w:cs="Times New Roman"/>
          <w:sz w:val="28"/>
          <w:szCs w:val="28"/>
          <w:lang w:eastAsia="ru-RU"/>
        </w:rPr>
        <w:t>Регионального отделения в Ростовской области П</w:t>
      </w:r>
      <w:r w:rsidR="000D3534">
        <w:rPr>
          <w:rFonts w:ascii="Times New Roman" w:hAnsi="Times New Roman" w:cs="Times New Roman"/>
          <w:sz w:val="28"/>
          <w:szCs w:val="28"/>
          <w:lang w:eastAsia="ru-RU"/>
        </w:rPr>
        <w:t xml:space="preserve">олитической партии </w:t>
      </w:r>
      <w:r w:rsidR="000D3534" w:rsidRPr="0051560F">
        <w:rPr>
          <w:rFonts w:ascii="Times New Roman" w:hAnsi="Times New Roman" w:cs="Times New Roman"/>
          <w:b/>
          <w:sz w:val="28"/>
          <w:szCs w:val="28"/>
          <w:lang w:eastAsia="ru-RU"/>
        </w:rPr>
        <w:t>«НОВЫЕ ЛЮДИ»</w:t>
      </w:r>
      <w:r w:rsidRPr="008B534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на выбора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х депутатов Собрания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депутатов </w:t>
      </w:r>
      <w:proofErr w:type="spellStart"/>
      <w:r w:rsidR="0051560F">
        <w:rPr>
          <w:rFonts w:ascii="Times New Roman" w:hAnsi="Times New Roman" w:cs="Times New Roman"/>
          <w:sz w:val="28"/>
          <w:szCs w:val="28"/>
          <w:lang w:eastAsia="ru-RU"/>
        </w:rPr>
        <w:t>Суховского</w:t>
      </w:r>
      <w:proofErr w:type="spellEnd"/>
      <w:r w:rsid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сельск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ого поселения</w:t>
      </w:r>
      <w:r w:rsidR="005479A4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шестого </w:t>
      </w:r>
      <w:r w:rsidR="005479A4" w:rsidRPr="005479A4">
        <w:rPr>
          <w:rFonts w:ascii="Times New Roman" w:hAnsi="Times New Roman" w:cs="Times New Roman"/>
          <w:sz w:val="28"/>
          <w:szCs w:val="28"/>
          <w:lang w:eastAsia="ru-RU"/>
        </w:rPr>
        <w:t>созыва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0D3534">
        <w:rPr>
          <w:rFonts w:ascii="Times New Roman" w:hAnsi="Times New Roman" w:cs="Times New Roman"/>
          <w:sz w:val="28"/>
          <w:szCs w:val="28"/>
          <w:lang w:eastAsia="ru-RU"/>
        </w:rPr>
        <w:t>Гостинцеву</w:t>
      </w:r>
      <w:proofErr w:type="spellEnd"/>
      <w:r w:rsidR="000D3534">
        <w:rPr>
          <w:rFonts w:ascii="Times New Roman" w:hAnsi="Times New Roman" w:cs="Times New Roman"/>
          <w:sz w:val="28"/>
          <w:szCs w:val="28"/>
          <w:lang w:eastAsia="ru-RU"/>
        </w:rPr>
        <w:t xml:space="preserve"> Алену Алексеевну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Разместить настоящее постановление на сайте Территориальной избирательной комиссии Тацинского района Ростовской области в информационно-телекоммуникационной сети «Интернет».</w:t>
      </w:r>
    </w:p>
    <w:p w:rsidR="007E0444" w:rsidRPr="00B73ED2" w:rsidRDefault="00AA1E89" w:rsidP="00B73ED2">
      <w:pPr>
        <w:suppressAutoHyphens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lastRenderedPageBreak/>
        <w:t>3</w:t>
      </w:r>
      <w:r w:rsidR="007E0444" w:rsidRPr="00B73ED2">
        <w:rPr>
          <w:rFonts w:ascii="Times New Roman" w:hAnsi="Times New Roman" w:cs="Times New Roman"/>
          <w:sz w:val="28"/>
          <w:szCs w:val="28"/>
          <w:lang w:eastAsia="ru-RU"/>
        </w:rPr>
        <w:t>. Контроль за выполнением настоящего постановления возложить на секретаря Территориальной избирательной комиссии Тацинского района Р</w:t>
      </w:r>
      <w:r w:rsidR="005F2909">
        <w:rPr>
          <w:rFonts w:ascii="Times New Roman" w:hAnsi="Times New Roman" w:cs="Times New Roman"/>
          <w:sz w:val="28"/>
          <w:szCs w:val="28"/>
          <w:lang w:eastAsia="ru-RU"/>
        </w:rPr>
        <w:t>остовс</w:t>
      </w:r>
      <w:r>
        <w:rPr>
          <w:rFonts w:ascii="Times New Roman" w:hAnsi="Times New Roman" w:cs="Times New Roman"/>
          <w:sz w:val="28"/>
          <w:szCs w:val="28"/>
          <w:lang w:eastAsia="ru-RU"/>
        </w:rPr>
        <w:t>кой области Игнатову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</w:p>
    <w:p w:rsidR="007E0444" w:rsidRPr="00B73ED2" w:rsidRDefault="007E0444" w:rsidP="00B73ED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42090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 xml:space="preserve">Председатель комиссии 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proofErr w:type="spellStart"/>
      <w:r w:rsidR="005479A4">
        <w:rPr>
          <w:rFonts w:ascii="Times New Roman" w:hAnsi="Times New Roman" w:cs="Times New Roman"/>
          <w:sz w:val="28"/>
          <w:szCs w:val="28"/>
          <w:lang w:eastAsia="ru-RU"/>
        </w:rPr>
        <w:t>Выпряжкина</w:t>
      </w:r>
      <w:proofErr w:type="spellEnd"/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С.А.</w:t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5479A4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73ED2">
        <w:rPr>
          <w:rFonts w:ascii="Times New Roman" w:hAnsi="Times New Roman" w:cs="Times New Roman"/>
          <w:sz w:val="28"/>
          <w:szCs w:val="28"/>
          <w:lang w:eastAsia="ru-RU"/>
        </w:rPr>
        <w:t>Секре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 xml:space="preserve">тарь комиссии </w:t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="00AA1E89">
        <w:rPr>
          <w:rFonts w:ascii="Times New Roman" w:hAnsi="Times New Roman" w:cs="Times New Roman"/>
          <w:sz w:val="28"/>
          <w:szCs w:val="28"/>
          <w:lang w:eastAsia="ru-RU"/>
        </w:rPr>
        <w:tab/>
        <w:t>Игнатова</w:t>
      </w:r>
      <w:r w:rsidR="00420906" w:rsidRPr="00420906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420906">
        <w:rPr>
          <w:rFonts w:ascii="Times New Roman" w:hAnsi="Times New Roman" w:cs="Times New Roman"/>
          <w:sz w:val="28"/>
          <w:szCs w:val="28"/>
          <w:lang w:eastAsia="ru-RU"/>
        </w:rPr>
        <w:t>Е.Н.</w:t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  <w:r w:rsidRPr="00B73ED2">
        <w:rPr>
          <w:rFonts w:ascii="Times New Roman" w:hAnsi="Times New Roman" w:cs="Times New Roman"/>
          <w:sz w:val="28"/>
          <w:szCs w:val="28"/>
          <w:lang w:eastAsia="ru-RU"/>
        </w:rPr>
        <w:tab/>
      </w:r>
    </w:p>
    <w:p w:rsidR="007E0444" w:rsidRPr="00B73ED2" w:rsidRDefault="007E0444" w:rsidP="00B73E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Pr="00B73ED2" w:rsidRDefault="007E0444" w:rsidP="00B73ED2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7E0444" w:rsidRDefault="007E0444"/>
    <w:sectPr w:rsidR="007E0444" w:rsidSect="00895B6A">
      <w:headerReference w:type="default" r:id="rId7"/>
      <w:pgSz w:w="11906" w:h="16838" w:code="9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93EFD" w:rsidRDefault="00093EFD" w:rsidP="0024401F">
      <w:pPr>
        <w:spacing w:after="0" w:line="240" w:lineRule="auto"/>
      </w:pPr>
      <w:r>
        <w:separator/>
      </w:r>
    </w:p>
  </w:endnote>
  <w:endnote w:type="continuationSeparator" w:id="0">
    <w:p w:rsidR="00093EFD" w:rsidRDefault="00093EFD" w:rsidP="002440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93EFD" w:rsidRDefault="00093EFD" w:rsidP="0024401F">
      <w:pPr>
        <w:spacing w:after="0" w:line="240" w:lineRule="auto"/>
      </w:pPr>
      <w:r>
        <w:separator/>
      </w:r>
    </w:p>
  </w:footnote>
  <w:footnote w:type="continuationSeparator" w:id="0">
    <w:p w:rsidR="00093EFD" w:rsidRDefault="00093EFD" w:rsidP="002440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E0444" w:rsidRPr="00607B8C" w:rsidRDefault="007E0444" w:rsidP="002C7D01">
    <w:pPr>
      <w:pStyle w:val="a4"/>
      <w:jc w:val="center"/>
    </w:pPr>
  </w:p>
  <w:p w:rsidR="007E0444" w:rsidRDefault="007E0444">
    <w:pPr>
      <w:pStyle w:val="1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3ED2"/>
    <w:rsid w:val="000463A9"/>
    <w:rsid w:val="00093EFD"/>
    <w:rsid w:val="000D3534"/>
    <w:rsid w:val="001168D3"/>
    <w:rsid w:val="001223C2"/>
    <w:rsid w:val="001923DA"/>
    <w:rsid w:val="002428D4"/>
    <w:rsid w:val="0024401F"/>
    <w:rsid w:val="00270BFA"/>
    <w:rsid w:val="002C7D01"/>
    <w:rsid w:val="002E612D"/>
    <w:rsid w:val="002F38B4"/>
    <w:rsid w:val="0039167B"/>
    <w:rsid w:val="00394786"/>
    <w:rsid w:val="00420906"/>
    <w:rsid w:val="00433B81"/>
    <w:rsid w:val="00464038"/>
    <w:rsid w:val="0051560F"/>
    <w:rsid w:val="005479A4"/>
    <w:rsid w:val="005A48E9"/>
    <w:rsid w:val="005F2909"/>
    <w:rsid w:val="00607B8C"/>
    <w:rsid w:val="006708F7"/>
    <w:rsid w:val="006967DB"/>
    <w:rsid w:val="00711F5E"/>
    <w:rsid w:val="007461B4"/>
    <w:rsid w:val="007E0444"/>
    <w:rsid w:val="0086138C"/>
    <w:rsid w:val="00895B6A"/>
    <w:rsid w:val="008B5344"/>
    <w:rsid w:val="008B6A7B"/>
    <w:rsid w:val="009126FA"/>
    <w:rsid w:val="00957C82"/>
    <w:rsid w:val="009920F2"/>
    <w:rsid w:val="009E7350"/>
    <w:rsid w:val="00AA1E89"/>
    <w:rsid w:val="00AD452F"/>
    <w:rsid w:val="00B73ED2"/>
    <w:rsid w:val="00BB1E7A"/>
    <w:rsid w:val="00C23C8F"/>
    <w:rsid w:val="00C45651"/>
    <w:rsid w:val="00C77B7E"/>
    <w:rsid w:val="00C919DE"/>
    <w:rsid w:val="00CC440D"/>
    <w:rsid w:val="00D3729F"/>
    <w:rsid w:val="00D65D0F"/>
    <w:rsid w:val="00D743F7"/>
    <w:rsid w:val="00E45DD0"/>
    <w:rsid w:val="00EA60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1BE626"/>
  <w15:docId w15:val="{72392401-8876-4997-8E74-97797F6C9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401F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3ED2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Верхний колонтитул1"/>
    <w:basedOn w:val="a"/>
    <w:uiPriority w:val="99"/>
    <w:rsid w:val="00B73ED2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4">
    <w:name w:val="header"/>
    <w:basedOn w:val="a"/>
    <w:link w:val="10"/>
    <w:uiPriority w:val="99"/>
    <w:rsid w:val="00B73ED2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Верхний колонтитул Знак1"/>
    <w:link w:val="a4"/>
    <w:uiPriority w:val="99"/>
    <w:locked/>
    <w:rsid w:val="00B73ED2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uiPriority w:val="99"/>
    <w:semiHidden/>
    <w:rsid w:val="00B73ED2"/>
  </w:style>
  <w:style w:type="paragraph" w:styleId="a6">
    <w:name w:val="Balloon Text"/>
    <w:basedOn w:val="a"/>
    <w:link w:val="a7"/>
    <w:uiPriority w:val="99"/>
    <w:semiHidden/>
    <w:rsid w:val="00B73E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B73E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232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Vote</cp:lastModifiedBy>
  <cp:revision>10</cp:revision>
  <cp:lastPrinted>2026-07-31T09:58:00Z</cp:lastPrinted>
  <dcterms:created xsi:type="dcterms:W3CDTF">2026-07-18T09:21:00Z</dcterms:created>
  <dcterms:modified xsi:type="dcterms:W3CDTF">2026-07-31T09:58:00Z</dcterms:modified>
</cp:coreProperties>
</file>