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EE" w:rsidRDefault="001232EE" w:rsidP="00FB5EA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FEB" w:rsidRDefault="00D54FEB" w:rsidP="00FB5EAF">
      <w:pPr>
        <w:rPr>
          <w:noProof/>
          <w:sz w:val="24"/>
          <w:szCs w:val="24"/>
        </w:rPr>
      </w:pP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ТАЦИНСКОГО РАЙОНА РОСТОВСКОЙ ОБЛАСТИ</w:t>
      </w:r>
    </w:p>
    <w:p w:rsidR="001232EE" w:rsidRDefault="001232EE" w:rsidP="001232EE">
      <w:pPr>
        <w:rPr>
          <w:b/>
        </w:rPr>
      </w:pPr>
    </w:p>
    <w:p w:rsidR="00FC0C7E" w:rsidRPr="001232EE" w:rsidRDefault="001232EE" w:rsidP="001232EE">
      <w:pPr>
        <w:rPr>
          <w:b/>
        </w:rPr>
      </w:pPr>
      <w:r>
        <w:rPr>
          <w:b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392571" w:rsidP="00D54FEB">
            <w:pPr>
              <w:ind w:right="-185"/>
              <w:jc w:val="left"/>
            </w:pPr>
            <w:r>
              <w:t>30</w:t>
            </w:r>
            <w:r w:rsidR="00DE6661">
              <w:t xml:space="preserve"> июня</w:t>
            </w:r>
            <w:r w:rsidR="00D54FEB">
              <w:t xml:space="preserve"> </w:t>
            </w:r>
            <w:r w:rsidR="00772882">
              <w:t>202</w:t>
            </w:r>
            <w:r w:rsidR="00D54FEB">
              <w:t>5</w:t>
            </w:r>
            <w:r>
              <w:t xml:space="preserve"> </w:t>
            </w:r>
            <w:r w:rsidR="00DE6661">
              <w:t>года</w:t>
            </w:r>
          </w:p>
        </w:tc>
        <w:tc>
          <w:tcPr>
            <w:tcW w:w="4786" w:type="dxa"/>
            <w:shd w:val="clear" w:color="auto" w:fill="auto"/>
          </w:tcPr>
          <w:p w:rsidR="00B135CF" w:rsidRDefault="00161480" w:rsidP="00D54FEB">
            <w:pPr>
              <w:ind w:right="-1"/>
            </w:pPr>
            <w:r>
              <w:t xml:space="preserve">         </w:t>
            </w:r>
            <w:r w:rsidR="00B135CF">
              <w:t>№</w:t>
            </w:r>
            <w:r>
              <w:t xml:space="preserve"> 102-6</w:t>
            </w:r>
          </w:p>
        </w:tc>
      </w:tr>
    </w:tbl>
    <w:p w:rsidR="00C74DC5" w:rsidRPr="007954CB" w:rsidRDefault="00996BBA" w:rsidP="007954CB">
      <w:pPr>
        <w:ind w:right="-185"/>
      </w:pPr>
      <w:r>
        <w:t>с</w:t>
      </w:r>
      <w:r w:rsidR="001232EE">
        <w:t>т. Тацинская</w:t>
      </w:r>
    </w:p>
    <w:p w:rsidR="00C74DC5" w:rsidRPr="00ED466E" w:rsidRDefault="00C74DC5" w:rsidP="007954CB">
      <w:pPr>
        <w:ind w:right="-185"/>
      </w:pPr>
    </w:p>
    <w:p w:rsidR="00692D32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>Территориальной избира</w:t>
      </w:r>
      <w:r w:rsidR="00EA35FF">
        <w:rPr>
          <w:b/>
          <w:szCs w:val="24"/>
        </w:rPr>
        <w:t>тельной комиссии Тацинского района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</w:t>
      </w:r>
      <w:r w:rsidR="00392571" w:rsidRPr="00392571">
        <w:rPr>
          <w:b/>
          <w:szCs w:val="24"/>
        </w:rPr>
        <w:t xml:space="preserve">выборов </w:t>
      </w:r>
      <w:r w:rsidR="00DB3CFA">
        <w:rPr>
          <w:b/>
          <w:szCs w:val="24"/>
        </w:rPr>
        <w:t>Губернатора Ростовской области</w:t>
      </w:r>
    </w:p>
    <w:p w:rsidR="00587487" w:rsidRPr="00692D32" w:rsidRDefault="00587487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D54FEB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EA35FF">
        <w:t xml:space="preserve">Тацинского района по </w:t>
      </w:r>
      <w:r>
        <w:t xml:space="preserve">контролю </w:t>
      </w:r>
      <w:r w:rsidR="000854C0">
        <w:br/>
      </w:r>
      <w: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0854C0">
        <w:br/>
      </w:r>
      <w:r w:rsidR="00692D32">
        <w:t>н</w:t>
      </w:r>
      <w:r w:rsidR="00445AA6">
        <w:t>а территории</w:t>
      </w:r>
      <w:r w:rsidR="00EA35FF">
        <w:t xml:space="preserve"> Тацинского района </w:t>
      </w:r>
      <w:r w:rsidR="00445AA6">
        <w:t xml:space="preserve"> 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FB5EAF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EA35FF">
        <w:t xml:space="preserve">Тацинского района </w:t>
      </w:r>
      <w:r w:rsidR="00D54FEB">
        <w:t xml:space="preserve">Ростовской области </w:t>
      </w:r>
      <w:r w:rsidR="00F13279"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843921">
        <w:t xml:space="preserve">Утвердить Положение о Рабочей группе </w:t>
      </w:r>
      <w:r>
        <w:t>Территориальной и</w:t>
      </w:r>
      <w:r w:rsidRPr="00843921">
        <w:t xml:space="preserve">збирательной комиссии </w:t>
      </w:r>
      <w:r>
        <w:t xml:space="preserve">Тацинского района Ростовской области </w:t>
      </w:r>
      <w:r w:rsidRPr="00843921">
        <w:t>по информационным спорам и иным вопросам инфо</w:t>
      </w:r>
      <w:r>
        <w:t xml:space="preserve">рмационного обеспечения </w:t>
      </w:r>
      <w:r w:rsidR="00B271C2" w:rsidRPr="00B271C2">
        <w:t xml:space="preserve">выборов </w:t>
      </w:r>
      <w:r w:rsidR="00D54FEB">
        <w:t>Губернатора Ростовской области</w:t>
      </w:r>
      <w:r w:rsidR="00B271C2" w:rsidRPr="00B271C2">
        <w:t xml:space="preserve"> </w:t>
      </w:r>
      <w:r>
        <w:t>(Приложение №1).</w:t>
      </w: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7031BF">
        <w:t xml:space="preserve">Утвердить состав </w:t>
      </w:r>
      <w:r w:rsidRPr="00996BBA">
        <w:rPr>
          <w:bCs/>
        </w:rPr>
        <w:t xml:space="preserve">Рабочей группы </w:t>
      </w:r>
      <w:r>
        <w:t>Территориальной и</w:t>
      </w:r>
      <w:r w:rsidRPr="00843921">
        <w:t xml:space="preserve">збирательной комиссии </w:t>
      </w:r>
      <w:r>
        <w:t xml:space="preserve">Тацинского района Ростовской области </w:t>
      </w:r>
      <w:r w:rsidRPr="00996BBA">
        <w:rPr>
          <w:bCs/>
        </w:rPr>
        <w:t xml:space="preserve">по информационным спорам и иным вопросам информационного обеспечения </w:t>
      </w:r>
      <w:r w:rsidR="00B271C2" w:rsidRPr="00B271C2">
        <w:rPr>
          <w:bCs/>
        </w:rPr>
        <w:t xml:space="preserve">выборов </w:t>
      </w:r>
      <w:r w:rsidR="00D54FEB">
        <w:t>Губернатора Ростовской области</w:t>
      </w:r>
      <w:r w:rsidR="00B271C2" w:rsidRPr="00B271C2">
        <w:rPr>
          <w:bCs/>
        </w:rPr>
        <w:t xml:space="preserve"> </w:t>
      </w:r>
      <w:r>
        <w:t>(Приложение №2)</w:t>
      </w:r>
      <w:r w:rsidR="00DE6661">
        <w:t>.</w:t>
      </w:r>
    </w:p>
    <w:p w:rsidR="00DE6661" w:rsidRPr="00C9181B" w:rsidRDefault="00692D32" w:rsidP="00C9181B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074EF4">
        <w:t>Признать утратившим силу постановление</w:t>
      </w:r>
      <w:r w:rsidR="000854C0" w:rsidRPr="00074EF4">
        <w:t xml:space="preserve"> Территориальной и</w:t>
      </w:r>
      <w:r w:rsidRPr="00074EF4">
        <w:t xml:space="preserve">збирательной комиссии </w:t>
      </w:r>
      <w:r w:rsidR="00074EF4" w:rsidRPr="00074EF4">
        <w:t xml:space="preserve"> Тацинского района</w:t>
      </w:r>
      <w:r w:rsidRPr="00074EF4">
        <w:t xml:space="preserve"> от </w:t>
      </w:r>
      <w:r w:rsidR="00074EF4" w:rsidRPr="00074EF4">
        <w:t>2</w:t>
      </w:r>
      <w:r w:rsidR="00C9181B">
        <w:t>7</w:t>
      </w:r>
      <w:r w:rsidRPr="00074EF4">
        <w:t>.</w:t>
      </w:r>
      <w:r w:rsidR="00C9181B">
        <w:t>12</w:t>
      </w:r>
      <w:r w:rsidRPr="00074EF4">
        <w:t>.20</w:t>
      </w:r>
      <w:r w:rsidR="00C9181B">
        <w:t>23</w:t>
      </w:r>
      <w:r w:rsidR="00074EF4" w:rsidRPr="00074EF4">
        <w:t xml:space="preserve"> г.</w:t>
      </w:r>
      <w:r w:rsidRPr="00074EF4">
        <w:t xml:space="preserve"> № </w:t>
      </w:r>
      <w:r w:rsidR="00C9181B">
        <w:t xml:space="preserve">76-3 </w:t>
      </w:r>
      <w:r w:rsidRPr="00C9181B">
        <w:t>«</w:t>
      </w:r>
      <w:r w:rsidR="00C9181B" w:rsidRPr="00C9181B">
        <w:rPr>
          <w:szCs w:val="24"/>
        </w:rPr>
        <w:t xml:space="preserve">О </w:t>
      </w:r>
      <w:r w:rsidR="00C9181B" w:rsidRPr="00C9181B">
        <w:rPr>
          <w:szCs w:val="24"/>
        </w:rPr>
        <w:lastRenderedPageBreak/>
        <w:t>Рабочей группе Территориальной избирательной комиссии Тацинского района по информационным спорам и иным вопросам информационного обеспечения выборов Президента Российской Федерации</w:t>
      </w:r>
      <w:r w:rsidRPr="00C9181B">
        <w:t>».</w:t>
      </w:r>
    </w:p>
    <w:p w:rsidR="00F13279" w:rsidRDefault="00FC0C7E" w:rsidP="00997F5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843921">
        <w:t xml:space="preserve">Разместить настоящее постановление на официальном сайте </w:t>
      </w:r>
      <w:r w:rsidR="000854C0">
        <w:t>Территориальной и</w:t>
      </w:r>
      <w:r w:rsidRPr="00843921">
        <w:t xml:space="preserve">збирательной комиссии </w:t>
      </w:r>
      <w:r w:rsidR="00EA35FF">
        <w:t>Тацинского района</w:t>
      </w:r>
      <w:r w:rsidRPr="00843921">
        <w:t xml:space="preserve"> в информационно-телекоммуникационной сети «Интернет».</w:t>
      </w:r>
    </w:p>
    <w:p w:rsidR="00996BBA" w:rsidRDefault="00996BBA" w:rsidP="00996BBA">
      <w:pPr>
        <w:tabs>
          <w:tab w:val="left" w:pos="142"/>
        </w:tabs>
        <w:spacing w:line="324" w:lineRule="auto"/>
        <w:jc w:val="both"/>
      </w:pPr>
    </w:p>
    <w:p w:rsidR="00F13279" w:rsidRPr="00FE6316" w:rsidRDefault="00F13279" w:rsidP="00F13279">
      <w:pPr>
        <w:jc w:val="both"/>
      </w:pPr>
    </w:p>
    <w:p w:rsidR="00F13279" w:rsidRPr="00FE6316" w:rsidRDefault="00F13279" w:rsidP="00C9181B">
      <w:pPr>
        <w:jc w:val="left"/>
      </w:pPr>
    </w:p>
    <w:p w:rsidR="00C94F96" w:rsidRPr="009C5DBA" w:rsidRDefault="00C94F96" w:rsidP="00C9181B">
      <w:pPr>
        <w:tabs>
          <w:tab w:val="left" w:pos="7088"/>
        </w:tabs>
        <w:jc w:val="left"/>
      </w:pPr>
      <w:r>
        <w:rPr>
          <w:szCs w:val="20"/>
        </w:rPr>
        <w:t>Председатель комиссии</w:t>
      </w:r>
      <w:r w:rsidR="00EA35FF">
        <w:rPr>
          <w:szCs w:val="20"/>
        </w:rPr>
        <w:t xml:space="preserve">                                         </w:t>
      </w:r>
      <w:r w:rsidR="00C9181B">
        <w:rPr>
          <w:szCs w:val="20"/>
        </w:rPr>
        <w:t xml:space="preserve">        </w:t>
      </w:r>
      <w:r w:rsidR="00EA35FF">
        <w:rPr>
          <w:szCs w:val="20"/>
        </w:rPr>
        <w:t>Выпряжкина</w:t>
      </w:r>
      <w:r w:rsidR="00C9181B">
        <w:t xml:space="preserve"> </w:t>
      </w:r>
      <w:r w:rsidR="00C9181B">
        <w:rPr>
          <w:szCs w:val="20"/>
        </w:rPr>
        <w:t>С.А.</w:t>
      </w:r>
    </w:p>
    <w:p w:rsidR="00C94F96" w:rsidRPr="009C5DBA" w:rsidRDefault="00C94F96" w:rsidP="00C9181B">
      <w:pPr>
        <w:jc w:val="left"/>
      </w:pPr>
    </w:p>
    <w:p w:rsidR="00C94F96" w:rsidRPr="009C5DBA" w:rsidRDefault="00C94F96" w:rsidP="00C9181B">
      <w:pPr>
        <w:jc w:val="left"/>
      </w:pPr>
    </w:p>
    <w:p w:rsidR="00FF58CC" w:rsidRDefault="00C94F96" w:rsidP="00C9181B">
      <w:pPr>
        <w:jc w:val="left"/>
      </w:pPr>
      <w:r w:rsidRPr="009C5DBA">
        <w:t>Секретарь</w:t>
      </w:r>
      <w:r w:rsidR="00D54FEB">
        <w:t xml:space="preserve"> </w:t>
      </w:r>
      <w:r>
        <w:t>комиссии</w:t>
      </w:r>
      <w:r w:rsidRPr="00F13279">
        <w:tab/>
      </w:r>
      <w:r w:rsidRPr="00F13279">
        <w:tab/>
      </w:r>
      <w:r w:rsidR="00EA35FF">
        <w:t xml:space="preserve">                                </w:t>
      </w:r>
      <w:r w:rsidR="00C9181B">
        <w:t xml:space="preserve">        Игнатова  Е.Н.</w:t>
      </w:r>
      <w:r w:rsidRPr="00F13279">
        <w:tab/>
      </w:r>
      <w:r w:rsidRPr="00F13279">
        <w:tab/>
      </w:r>
    </w:p>
    <w:p w:rsidR="00FF58CC" w:rsidRDefault="00FF58CC" w:rsidP="00C9181B">
      <w:pPr>
        <w:jc w:val="left"/>
      </w:pPr>
    </w:p>
    <w:p w:rsidR="00FF58CC" w:rsidRDefault="00FF58CC" w:rsidP="00C9181B">
      <w:pPr>
        <w:jc w:val="left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D54FEB" w:rsidRDefault="00D54FEB" w:rsidP="00C94F96">
      <w:pPr>
        <w:jc w:val="both"/>
      </w:pPr>
    </w:p>
    <w:p w:rsidR="00D54FEB" w:rsidRDefault="00D54FEB" w:rsidP="00C94F96">
      <w:pPr>
        <w:jc w:val="both"/>
      </w:pPr>
    </w:p>
    <w:p w:rsidR="00FF58CC" w:rsidRDefault="00FF58CC" w:rsidP="00C94F96">
      <w:pPr>
        <w:jc w:val="both"/>
      </w:pPr>
    </w:p>
    <w:p w:rsidR="001C3925" w:rsidRDefault="001C3925" w:rsidP="00C94F96">
      <w:pPr>
        <w:jc w:val="both"/>
      </w:pPr>
    </w:p>
    <w:p w:rsidR="001C3925" w:rsidRDefault="001C3925" w:rsidP="00C94F96">
      <w:pPr>
        <w:jc w:val="both"/>
      </w:pPr>
    </w:p>
    <w:p w:rsidR="00FF58CC" w:rsidRDefault="00FF58CC" w:rsidP="00FF58CC">
      <w:pPr>
        <w:jc w:val="both"/>
      </w:pPr>
    </w:p>
    <w:p w:rsidR="00FF58CC" w:rsidRPr="00FF58CC" w:rsidRDefault="00FF58CC" w:rsidP="00B271C2">
      <w:pPr>
        <w:ind w:left="3540" w:firstLine="708"/>
      </w:pPr>
      <w:r w:rsidRPr="00FF58CC">
        <w:lastRenderedPageBreak/>
        <w:t>УТВЕРЖДЕН</w:t>
      </w:r>
    </w:p>
    <w:p w:rsidR="00D54FEB" w:rsidRDefault="00FF58CC" w:rsidP="00B271C2">
      <w:pPr>
        <w:ind w:left="5103"/>
      </w:pPr>
      <w:r w:rsidRPr="00FF58CC">
        <w:t>постановлением Территориальной избирательной комиссии Тацинского района Ростовской</w:t>
      </w:r>
    </w:p>
    <w:p w:rsidR="00FF58CC" w:rsidRPr="00FF58CC" w:rsidRDefault="00FF58CC" w:rsidP="00B271C2">
      <w:pPr>
        <w:ind w:left="5103"/>
      </w:pPr>
      <w:r w:rsidRPr="00FF58CC">
        <w:t xml:space="preserve">области от </w:t>
      </w:r>
      <w:r w:rsidR="00B271C2">
        <w:t>30 июня 20</w:t>
      </w:r>
      <w:r w:rsidR="00735CD7">
        <w:t>25</w:t>
      </w:r>
      <w:r w:rsidR="00B271C2">
        <w:t xml:space="preserve"> № </w:t>
      </w:r>
      <w:r w:rsidR="00161480">
        <w:t>102-6</w:t>
      </w:r>
    </w:p>
    <w:p w:rsidR="00FF58CC" w:rsidRPr="00FF58CC" w:rsidRDefault="00FF58CC" w:rsidP="00FF58CC">
      <w:pPr>
        <w:jc w:val="left"/>
      </w:pPr>
    </w:p>
    <w:p w:rsidR="00BE691C" w:rsidRDefault="00BE691C" w:rsidP="00FF58CC">
      <w:pPr>
        <w:keepNext/>
        <w:outlineLvl w:val="3"/>
        <w:rPr>
          <w:bCs/>
        </w:rPr>
      </w:pPr>
    </w:p>
    <w:p w:rsidR="00FF58CC" w:rsidRPr="00FF58CC" w:rsidRDefault="00FF58CC" w:rsidP="00FF58CC">
      <w:pPr>
        <w:keepNext/>
        <w:outlineLvl w:val="3"/>
        <w:rPr>
          <w:bCs/>
        </w:rPr>
      </w:pPr>
      <w:bookmarkStart w:id="0" w:name="_GoBack"/>
      <w:bookmarkEnd w:id="0"/>
      <w:r w:rsidRPr="00FF58CC">
        <w:rPr>
          <w:bCs/>
        </w:rPr>
        <w:t>СОСТАВ</w:t>
      </w:r>
    </w:p>
    <w:p w:rsidR="00FF58CC" w:rsidRPr="00FF58CC" w:rsidRDefault="00FF58CC" w:rsidP="00FF58CC">
      <w:pPr>
        <w:rPr>
          <w:bCs/>
        </w:rPr>
      </w:pPr>
    </w:p>
    <w:p w:rsidR="00FF58CC" w:rsidRPr="00FF58CC" w:rsidRDefault="00FF58CC" w:rsidP="00FF58CC">
      <w:r w:rsidRPr="00FF58CC">
        <w:rPr>
          <w:bCs/>
        </w:rPr>
        <w:t xml:space="preserve">Рабочей группы </w:t>
      </w:r>
      <w:r w:rsidRPr="00FF58CC">
        <w:t xml:space="preserve">Территориальной избирательной комиссии Тацинского района  Ростовской области по информационным спорам и иным вопросам информационного обеспечения </w:t>
      </w:r>
      <w:r w:rsidR="00BE691C" w:rsidRPr="00BE691C">
        <w:t xml:space="preserve">выборов </w:t>
      </w:r>
      <w:r w:rsidR="00735CD7">
        <w:t>Губернатора Ростовской области</w:t>
      </w:r>
    </w:p>
    <w:p w:rsidR="00FF58CC" w:rsidRPr="00FF58CC" w:rsidRDefault="00FF58CC" w:rsidP="00FF58CC">
      <w:pPr>
        <w:jc w:val="left"/>
        <w:rPr>
          <w:bCs/>
        </w:rPr>
      </w:pPr>
    </w:p>
    <w:tbl>
      <w:tblPr>
        <w:tblW w:w="9600" w:type="dxa"/>
        <w:tblLayout w:type="fixed"/>
        <w:tblLook w:val="04A0"/>
      </w:tblPr>
      <w:tblGrid>
        <w:gridCol w:w="675"/>
        <w:gridCol w:w="2833"/>
        <w:gridCol w:w="6092"/>
      </w:tblGrid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  <w:hideMark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Иванов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Андрей Анатольевич</w:t>
            </w:r>
          </w:p>
        </w:tc>
        <w:tc>
          <w:tcPr>
            <w:tcW w:w="6096" w:type="dxa"/>
            <w:hideMark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заместитель председателя Территориальной избирательной комиссии  Тацинского района Ростовской области, руководитель Рабочей группы </w:t>
            </w: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720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both"/>
              <w:rPr>
                <w:i/>
                <w:color w:val="FF0000"/>
              </w:rPr>
            </w:pPr>
          </w:p>
        </w:tc>
      </w:tr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2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Игнатова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Наталья 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Default="00735CD7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Игнатова</w:t>
            </w:r>
          </w:p>
          <w:p w:rsidR="00735CD7" w:rsidRPr="00FF58CC" w:rsidRDefault="00735CD7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Елена 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Лысенко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Иван Васильевич</w:t>
            </w:r>
          </w:p>
        </w:tc>
        <w:tc>
          <w:tcPr>
            <w:tcW w:w="6096" w:type="dxa"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директор-главный редактор ООО «Районные вести Тацинского района», член Территориальной избирательной комиссии Тацинского района Ростовской области с правом решающего голоса, заместитель руководителя Рабочей группы 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секретарь Территориальной избирательной комиссии Тацинского района Ростовской области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член Территориальной избирательной комиссии Тацинского района Ростовской области с правом решающего голоса</w:t>
            </w:r>
          </w:p>
          <w:p w:rsidR="00FF58CC" w:rsidRPr="00FF58CC" w:rsidRDefault="00FF58CC" w:rsidP="00FF58CC">
            <w:pPr>
              <w:jc w:val="both"/>
            </w:pP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left"/>
              <w:rPr>
                <w:color w:val="FF0000"/>
              </w:rPr>
            </w:pPr>
          </w:p>
        </w:tc>
      </w:tr>
      <w:tr w:rsidR="00FF58CC" w:rsidRPr="00FF58CC" w:rsidTr="00FF58CC">
        <w:trPr>
          <w:trHeight w:val="80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365055" w:rsidRDefault="00165430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Ивахненко</w:t>
            </w:r>
          </w:p>
          <w:p w:rsidR="00165430" w:rsidRPr="00FF58CC" w:rsidRDefault="00165430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Елена Борисовна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6096" w:type="dxa"/>
          </w:tcPr>
          <w:p w:rsidR="00FF58CC" w:rsidRPr="00FF58CC" w:rsidRDefault="00165430" w:rsidP="00FF58CC">
            <w:pPr>
              <w:jc w:val="both"/>
            </w:pPr>
            <w:r>
              <w:t>Заведующий сектором</w:t>
            </w:r>
            <w:r w:rsidR="00365055">
              <w:t xml:space="preserve"> сектора правовой и антикоррупционной работы</w:t>
            </w:r>
            <w:r w:rsidR="00FF58CC" w:rsidRPr="00FF58CC">
              <w:t xml:space="preserve"> (по согласованию)</w:t>
            </w:r>
          </w:p>
          <w:p w:rsidR="00FF58CC" w:rsidRPr="00FF58CC" w:rsidRDefault="00FF58CC" w:rsidP="00FF58CC">
            <w:pPr>
              <w:jc w:val="both"/>
            </w:pPr>
          </w:p>
        </w:tc>
      </w:tr>
    </w:tbl>
    <w:p w:rsidR="00FF58CC" w:rsidRPr="00FF58CC" w:rsidRDefault="00FF58CC" w:rsidP="00FF58CC">
      <w:pPr>
        <w:spacing w:after="120"/>
        <w:jc w:val="both"/>
      </w:pPr>
    </w:p>
    <w:sectPr w:rsidR="00FF58CC" w:rsidRPr="00FF58CC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0D9" w:rsidRDefault="00B950D9" w:rsidP="00C23CD7">
      <w:r>
        <w:separator/>
      </w:r>
    </w:p>
  </w:endnote>
  <w:endnote w:type="continuationSeparator" w:id="1">
    <w:p w:rsidR="00B950D9" w:rsidRDefault="00B950D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0D9" w:rsidRDefault="00B950D9" w:rsidP="00C23CD7">
      <w:r>
        <w:separator/>
      </w:r>
    </w:p>
  </w:footnote>
  <w:footnote w:type="continuationSeparator" w:id="1">
    <w:p w:rsidR="00B950D9" w:rsidRDefault="00B950D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9F5A3E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161480">
      <w:rPr>
        <w:noProof/>
      </w:rPr>
      <w:t>3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E4C306C"/>
    <w:multiLevelType w:val="hybridMultilevel"/>
    <w:tmpl w:val="F9200B4E"/>
    <w:lvl w:ilvl="0" w:tplc="243C5E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870C68"/>
    <w:multiLevelType w:val="hybridMultilevel"/>
    <w:tmpl w:val="8842DC6A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2135C1E"/>
    <w:multiLevelType w:val="hybridMultilevel"/>
    <w:tmpl w:val="1B0E576C"/>
    <w:lvl w:ilvl="0" w:tplc="527821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7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03EE"/>
    <w:rsid w:val="000415D3"/>
    <w:rsid w:val="00042D46"/>
    <w:rsid w:val="0004755D"/>
    <w:rsid w:val="0004798C"/>
    <w:rsid w:val="00053569"/>
    <w:rsid w:val="00054EDC"/>
    <w:rsid w:val="00055E8F"/>
    <w:rsid w:val="00063AEF"/>
    <w:rsid w:val="00074EF4"/>
    <w:rsid w:val="00076A42"/>
    <w:rsid w:val="000805B6"/>
    <w:rsid w:val="000854C0"/>
    <w:rsid w:val="000928EA"/>
    <w:rsid w:val="000970E0"/>
    <w:rsid w:val="000A7912"/>
    <w:rsid w:val="000B1626"/>
    <w:rsid w:val="000B2B32"/>
    <w:rsid w:val="000C5B0A"/>
    <w:rsid w:val="000D1938"/>
    <w:rsid w:val="000D795F"/>
    <w:rsid w:val="000E295F"/>
    <w:rsid w:val="000E4B04"/>
    <w:rsid w:val="000E5742"/>
    <w:rsid w:val="000F039F"/>
    <w:rsid w:val="00101154"/>
    <w:rsid w:val="00117FCE"/>
    <w:rsid w:val="001232EE"/>
    <w:rsid w:val="001275E8"/>
    <w:rsid w:val="00133DA5"/>
    <w:rsid w:val="00137098"/>
    <w:rsid w:val="001404F5"/>
    <w:rsid w:val="00141B4A"/>
    <w:rsid w:val="001524FD"/>
    <w:rsid w:val="00161480"/>
    <w:rsid w:val="00161F12"/>
    <w:rsid w:val="00165430"/>
    <w:rsid w:val="00171DF8"/>
    <w:rsid w:val="001741CB"/>
    <w:rsid w:val="0017696D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3925"/>
    <w:rsid w:val="001C559C"/>
    <w:rsid w:val="001D0359"/>
    <w:rsid w:val="001D2635"/>
    <w:rsid w:val="001D37EB"/>
    <w:rsid w:val="001F1FEF"/>
    <w:rsid w:val="002040ED"/>
    <w:rsid w:val="00212EF1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D3755"/>
    <w:rsid w:val="002E346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0C8"/>
    <w:rsid w:val="00332D3A"/>
    <w:rsid w:val="0034056C"/>
    <w:rsid w:val="00347565"/>
    <w:rsid w:val="00354525"/>
    <w:rsid w:val="00365055"/>
    <w:rsid w:val="00376501"/>
    <w:rsid w:val="00384228"/>
    <w:rsid w:val="00386A59"/>
    <w:rsid w:val="00391147"/>
    <w:rsid w:val="00392571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4FB6"/>
    <w:rsid w:val="003F6E7D"/>
    <w:rsid w:val="004037E7"/>
    <w:rsid w:val="00415874"/>
    <w:rsid w:val="00420AF5"/>
    <w:rsid w:val="004217E9"/>
    <w:rsid w:val="0042427E"/>
    <w:rsid w:val="00432EAA"/>
    <w:rsid w:val="00436205"/>
    <w:rsid w:val="00443EB2"/>
    <w:rsid w:val="00445AA6"/>
    <w:rsid w:val="00445B20"/>
    <w:rsid w:val="0044729D"/>
    <w:rsid w:val="00451CBC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4205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87487"/>
    <w:rsid w:val="0059257A"/>
    <w:rsid w:val="005A06AA"/>
    <w:rsid w:val="005A0892"/>
    <w:rsid w:val="005A221A"/>
    <w:rsid w:val="005A2E4E"/>
    <w:rsid w:val="005B1CD0"/>
    <w:rsid w:val="005C327E"/>
    <w:rsid w:val="005C630F"/>
    <w:rsid w:val="005C6D4E"/>
    <w:rsid w:val="005D40CE"/>
    <w:rsid w:val="005E41C8"/>
    <w:rsid w:val="005F50FF"/>
    <w:rsid w:val="005F6022"/>
    <w:rsid w:val="00610CF4"/>
    <w:rsid w:val="00621C56"/>
    <w:rsid w:val="0063352F"/>
    <w:rsid w:val="006402AB"/>
    <w:rsid w:val="006468D9"/>
    <w:rsid w:val="006520F9"/>
    <w:rsid w:val="0065313A"/>
    <w:rsid w:val="0065326B"/>
    <w:rsid w:val="00664DD0"/>
    <w:rsid w:val="00674DC0"/>
    <w:rsid w:val="006778FE"/>
    <w:rsid w:val="00680D05"/>
    <w:rsid w:val="00687ECD"/>
    <w:rsid w:val="006923B1"/>
    <w:rsid w:val="00692D32"/>
    <w:rsid w:val="006A07E2"/>
    <w:rsid w:val="006A74D5"/>
    <w:rsid w:val="006B43E1"/>
    <w:rsid w:val="006C2A94"/>
    <w:rsid w:val="006C4F25"/>
    <w:rsid w:val="006C6C8C"/>
    <w:rsid w:val="006D07AE"/>
    <w:rsid w:val="006D206A"/>
    <w:rsid w:val="006D3112"/>
    <w:rsid w:val="006D3F80"/>
    <w:rsid w:val="006D5D2B"/>
    <w:rsid w:val="006E1B30"/>
    <w:rsid w:val="006E263E"/>
    <w:rsid w:val="006E4814"/>
    <w:rsid w:val="006E5888"/>
    <w:rsid w:val="006E7903"/>
    <w:rsid w:val="006F1ADA"/>
    <w:rsid w:val="006F539B"/>
    <w:rsid w:val="00700C86"/>
    <w:rsid w:val="00702555"/>
    <w:rsid w:val="00710912"/>
    <w:rsid w:val="00716464"/>
    <w:rsid w:val="0072330B"/>
    <w:rsid w:val="00726303"/>
    <w:rsid w:val="007307D8"/>
    <w:rsid w:val="00735CD7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A5FE8"/>
    <w:rsid w:val="007D143F"/>
    <w:rsid w:val="007D40FA"/>
    <w:rsid w:val="007E31BE"/>
    <w:rsid w:val="007F5350"/>
    <w:rsid w:val="00801CFD"/>
    <w:rsid w:val="00806F91"/>
    <w:rsid w:val="008070C7"/>
    <w:rsid w:val="00812CDC"/>
    <w:rsid w:val="008236A1"/>
    <w:rsid w:val="008248B6"/>
    <w:rsid w:val="00825259"/>
    <w:rsid w:val="008265B6"/>
    <w:rsid w:val="00827F70"/>
    <w:rsid w:val="00830E32"/>
    <w:rsid w:val="00834445"/>
    <w:rsid w:val="00843921"/>
    <w:rsid w:val="008554F1"/>
    <w:rsid w:val="00866A13"/>
    <w:rsid w:val="008744F5"/>
    <w:rsid w:val="0088334F"/>
    <w:rsid w:val="00896D75"/>
    <w:rsid w:val="00897975"/>
    <w:rsid w:val="008979D9"/>
    <w:rsid w:val="008B24DA"/>
    <w:rsid w:val="008B2E66"/>
    <w:rsid w:val="008F040C"/>
    <w:rsid w:val="00907533"/>
    <w:rsid w:val="00915054"/>
    <w:rsid w:val="00916B4C"/>
    <w:rsid w:val="009359D1"/>
    <w:rsid w:val="00940C6E"/>
    <w:rsid w:val="00951AFA"/>
    <w:rsid w:val="00951BD6"/>
    <w:rsid w:val="0095319A"/>
    <w:rsid w:val="0095400E"/>
    <w:rsid w:val="00956F7B"/>
    <w:rsid w:val="00963E9C"/>
    <w:rsid w:val="00964BB1"/>
    <w:rsid w:val="00966191"/>
    <w:rsid w:val="00967C4A"/>
    <w:rsid w:val="00973818"/>
    <w:rsid w:val="00996BBA"/>
    <w:rsid w:val="009977A7"/>
    <w:rsid w:val="00997F51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A3E"/>
    <w:rsid w:val="009F5FCE"/>
    <w:rsid w:val="00A14B31"/>
    <w:rsid w:val="00A16B2C"/>
    <w:rsid w:val="00A24C00"/>
    <w:rsid w:val="00A264FC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7B56"/>
    <w:rsid w:val="00B057F9"/>
    <w:rsid w:val="00B11821"/>
    <w:rsid w:val="00B128C2"/>
    <w:rsid w:val="00B135CF"/>
    <w:rsid w:val="00B271C2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0D9"/>
    <w:rsid w:val="00B95804"/>
    <w:rsid w:val="00BA1480"/>
    <w:rsid w:val="00BB2A51"/>
    <w:rsid w:val="00BB33C6"/>
    <w:rsid w:val="00BB7B09"/>
    <w:rsid w:val="00BC686D"/>
    <w:rsid w:val="00BD5F8C"/>
    <w:rsid w:val="00BE5459"/>
    <w:rsid w:val="00BE6063"/>
    <w:rsid w:val="00BE691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472"/>
    <w:rsid w:val="00C80A94"/>
    <w:rsid w:val="00C82EE7"/>
    <w:rsid w:val="00C8335C"/>
    <w:rsid w:val="00C8678D"/>
    <w:rsid w:val="00C9181B"/>
    <w:rsid w:val="00C94F96"/>
    <w:rsid w:val="00C95D82"/>
    <w:rsid w:val="00CA1652"/>
    <w:rsid w:val="00CA6972"/>
    <w:rsid w:val="00CB2F3C"/>
    <w:rsid w:val="00CC070C"/>
    <w:rsid w:val="00CE0783"/>
    <w:rsid w:val="00CE0C5F"/>
    <w:rsid w:val="00CE6C3E"/>
    <w:rsid w:val="00CF28BB"/>
    <w:rsid w:val="00CF2CED"/>
    <w:rsid w:val="00CF5B36"/>
    <w:rsid w:val="00CF7536"/>
    <w:rsid w:val="00D14CB9"/>
    <w:rsid w:val="00D34A21"/>
    <w:rsid w:val="00D52F6E"/>
    <w:rsid w:val="00D54FEB"/>
    <w:rsid w:val="00D64323"/>
    <w:rsid w:val="00D80196"/>
    <w:rsid w:val="00D812E0"/>
    <w:rsid w:val="00D82398"/>
    <w:rsid w:val="00D848CE"/>
    <w:rsid w:val="00D87077"/>
    <w:rsid w:val="00D90546"/>
    <w:rsid w:val="00D9590D"/>
    <w:rsid w:val="00DA00FC"/>
    <w:rsid w:val="00DA10F4"/>
    <w:rsid w:val="00DA45EC"/>
    <w:rsid w:val="00DB06CA"/>
    <w:rsid w:val="00DB3CFA"/>
    <w:rsid w:val="00DB6599"/>
    <w:rsid w:val="00DB66E6"/>
    <w:rsid w:val="00DC2CAC"/>
    <w:rsid w:val="00DE05EE"/>
    <w:rsid w:val="00DE6661"/>
    <w:rsid w:val="00DF00B5"/>
    <w:rsid w:val="00DF51BD"/>
    <w:rsid w:val="00DF629F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4911"/>
    <w:rsid w:val="00E764B0"/>
    <w:rsid w:val="00E84BA5"/>
    <w:rsid w:val="00E86D19"/>
    <w:rsid w:val="00E96F10"/>
    <w:rsid w:val="00E9763F"/>
    <w:rsid w:val="00E97749"/>
    <w:rsid w:val="00EA35FF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157F7"/>
    <w:rsid w:val="00F158AD"/>
    <w:rsid w:val="00F46C8A"/>
    <w:rsid w:val="00F677E7"/>
    <w:rsid w:val="00F730A3"/>
    <w:rsid w:val="00F75924"/>
    <w:rsid w:val="00F76F28"/>
    <w:rsid w:val="00F830C6"/>
    <w:rsid w:val="00F9076C"/>
    <w:rsid w:val="00FA1066"/>
    <w:rsid w:val="00FA204A"/>
    <w:rsid w:val="00FA325E"/>
    <w:rsid w:val="00FA59FC"/>
    <w:rsid w:val="00FB4850"/>
    <w:rsid w:val="00FB5EAF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5B0A"/>
    <w:pPr>
      <w:widowControl w:val="0"/>
      <w:autoSpaceDE w:val="0"/>
      <w:autoSpaceDN w:val="0"/>
    </w:pPr>
    <w:rPr>
      <w:sz w:val="22"/>
    </w:rPr>
  </w:style>
  <w:style w:type="paragraph" w:styleId="ae">
    <w:name w:val="List Paragraph"/>
    <w:basedOn w:val="a"/>
    <w:uiPriority w:val="34"/>
    <w:qFormat/>
    <w:rsid w:val="006335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EEAD3-DBAE-478D-A35B-2181B963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54</cp:revision>
  <cp:lastPrinted>2025-06-30T07:49:00Z</cp:lastPrinted>
  <dcterms:created xsi:type="dcterms:W3CDTF">2021-06-18T08:59:00Z</dcterms:created>
  <dcterms:modified xsi:type="dcterms:W3CDTF">2025-07-04T07:42:00Z</dcterms:modified>
</cp:coreProperties>
</file>