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7F60DA">
        <w:rPr>
          <w:rFonts w:ascii="Times New Roman" w:eastAsia="Calibri" w:hAnsi="Times New Roman"/>
          <w:sz w:val="24"/>
          <w:szCs w:val="24"/>
        </w:rPr>
        <w:t>2</w:t>
      </w:r>
    </w:p>
    <w:p w:rsid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6D47D1" w:rsidRPr="00DB0D6B" w:rsidRDefault="006D47D1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D260EF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CD6D37" w:rsidRPr="00CD6D37" w:rsidRDefault="00A236B4" w:rsidP="00CD6D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236B4">
        <w:rPr>
          <w:rFonts w:ascii="Times New Roman" w:hAnsi="Times New Roman"/>
          <w:bCs/>
          <w:sz w:val="24"/>
          <w:szCs w:val="24"/>
        </w:rPr>
        <w:t xml:space="preserve">о готовности </w:t>
      </w:r>
      <w:r w:rsidR="00CD6D37" w:rsidRPr="00CD6D37">
        <w:rPr>
          <w:rFonts w:ascii="Times New Roman" w:hAnsi="Times New Roman"/>
          <w:bCs/>
          <w:sz w:val="24"/>
          <w:szCs w:val="24"/>
        </w:rPr>
        <w:t>индивидуального предпринимателя выполнить работы или оказать услуги</w:t>
      </w:r>
    </w:p>
    <w:p w:rsidR="00CD6D37" w:rsidRDefault="00CD6D37" w:rsidP="00E566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D6D37">
        <w:rPr>
          <w:rFonts w:ascii="Times New Roman" w:hAnsi="Times New Roman"/>
          <w:bCs/>
          <w:sz w:val="24"/>
          <w:szCs w:val="24"/>
        </w:rPr>
        <w:t>по изготовлению печатных агитационных материалов</w:t>
      </w:r>
      <w:r w:rsidR="000D793F">
        <w:rPr>
          <w:rFonts w:ascii="Times New Roman" w:hAnsi="Times New Roman"/>
          <w:bCs/>
          <w:sz w:val="24"/>
          <w:szCs w:val="24"/>
        </w:rPr>
        <w:t xml:space="preserve"> </w:t>
      </w:r>
      <w:r w:rsidRPr="00CD6D37">
        <w:rPr>
          <w:rFonts w:ascii="Times New Roman" w:hAnsi="Times New Roman"/>
          <w:bCs/>
          <w:sz w:val="24"/>
          <w:szCs w:val="24"/>
        </w:rPr>
        <w:t>кандидатам</w:t>
      </w:r>
      <w:r w:rsidR="00A236B4" w:rsidRPr="00A236B4">
        <w:rPr>
          <w:rFonts w:ascii="Times New Roman" w:hAnsi="Times New Roman"/>
          <w:bCs/>
          <w:sz w:val="24"/>
          <w:szCs w:val="24"/>
        </w:rPr>
        <w:t xml:space="preserve"> при проведении </w:t>
      </w:r>
      <w:r w:rsidR="00E56693" w:rsidRPr="002E437A">
        <w:rPr>
          <w:rFonts w:ascii="Times New Roman" w:hAnsi="Times New Roman"/>
          <w:bCs/>
          <w:sz w:val="24"/>
          <w:szCs w:val="24"/>
        </w:rPr>
        <w:t xml:space="preserve">выборов </w:t>
      </w:r>
      <w:r w:rsidR="002C093A" w:rsidRPr="002C093A">
        <w:rPr>
          <w:rFonts w:ascii="Times New Roman" w:hAnsi="Times New Roman"/>
          <w:bCs/>
          <w:sz w:val="24"/>
          <w:szCs w:val="24"/>
        </w:rPr>
        <w:t>депутатов Собраний депутатов сельских поселений Тацинского района Ростовской области шестого созыва</w:t>
      </w:r>
    </w:p>
    <w:p w:rsidR="00E56693" w:rsidRDefault="00E56693" w:rsidP="00E566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56693" w:rsidRPr="000C7F1D" w:rsidRDefault="00E56693" w:rsidP="00E566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CD6D37" w:rsidRPr="000C7F1D" w:rsidTr="001A15EE">
        <w:trPr>
          <w:trHeight w:val="1692"/>
        </w:trPr>
        <w:tc>
          <w:tcPr>
            <w:tcW w:w="3369" w:type="dxa"/>
          </w:tcPr>
          <w:p w:rsidR="00CD6D37" w:rsidRPr="000C7F1D" w:rsidRDefault="00CD6D37" w:rsidP="001A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CD6D37" w:rsidRPr="000C7F1D" w:rsidRDefault="00CD6D37" w:rsidP="001A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2C093A" w:rsidRPr="000C7F1D" w:rsidRDefault="002C093A" w:rsidP="002C093A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Территориальную избирательную комиссию Тацинского района</w:t>
            </w:r>
          </w:p>
          <w:p w:rsidR="002C093A" w:rsidRDefault="002C093A" w:rsidP="002C093A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2C093A" w:rsidRDefault="002C093A" w:rsidP="002C093A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2C093A" w:rsidRPr="00C543A7" w:rsidRDefault="002C093A" w:rsidP="002C093A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д.43, </w:t>
            </w:r>
            <w:r w:rsidRPr="00C543A7">
              <w:rPr>
                <w:rFonts w:ascii="Times New Roman" w:hAnsi="Times New Roman"/>
                <w:sz w:val="24"/>
                <w:szCs w:val="24"/>
              </w:rPr>
              <w:t>ст. Тацинская, Тацинский район, Ростовская область, 347060</w:t>
            </w:r>
          </w:p>
          <w:p w:rsidR="00E56693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E56693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</w:t>
            </w:r>
          </w:p>
          <w:p w:rsidR="00E56693" w:rsidRDefault="00E56693" w:rsidP="00E56693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(наименован</w:t>
            </w:r>
            <w:r>
              <w:rPr>
                <w:rFonts w:ascii="Times New Roman" w:hAnsi="Times New Roman"/>
                <w:sz w:val="16"/>
                <w:szCs w:val="16"/>
              </w:rPr>
              <w:t>ие организации)</w:t>
            </w:r>
          </w:p>
          <w:p w:rsidR="00E56693" w:rsidRPr="000C7F1D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E56693" w:rsidRPr="000C7F1D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E56693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E56693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CD6D37" w:rsidRPr="000C7F1D" w:rsidRDefault="00E56693" w:rsidP="00E56693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</w:tbl>
    <w:p w:rsidR="00CD6D37" w:rsidRPr="00AE508D" w:rsidRDefault="00CD6D37" w:rsidP="00CD6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D37" w:rsidRPr="004038A4" w:rsidRDefault="00CD6D37" w:rsidP="00CD6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D37" w:rsidRPr="00AE508D" w:rsidRDefault="00CD6D37" w:rsidP="00CD6D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 xml:space="preserve">В соответствии с пунктом </w:t>
      </w:r>
      <w:r>
        <w:rPr>
          <w:rFonts w:ascii="Times New Roman" w:hAnsi="Times New Roman"/>
          <w:sz w:val="24"/>
          <w:szCs w:val="24"/>
        </w:rPr>
        <w:t>1</w:t>
      </w:r>
      <w:r w:rsidRPr="00881351">
        <w:rPr>
          <w:rFonts w:ascii="Times New Roman" w:hAnsi="Times New Roman"/>
          <w:sz w:val="24"/>
          <w:szCs w:val="24"/>
          <w:vertAlign w:val="superscript"/>
        </w:rPr>
        <w:t>1</w:t>
      </w:r>
      <w:r w:rsidRPr="004038A4">
        <w:rPr>
          <w:rFonts w:ascii="Times New Roman" w:hAnsi="Times New Roman"/>
          <w:sz w:val="24"/>
          <w:szCs w:val="24"/>
        </w:rPr>
        <w:t xml:space="preserve"> статьи 5</w:t>
      </w:r>
      <w:r>
        <w:rPr>
          <w:rFonts w:ascii="Times New Roman" w:hAnsi="Times New Roman"/>
          <w:sz w:val="24"/>
          <w:szCs w:val="24"/>
        </w:rPr>
        <w:t>4</w:t>
      </w:r>
      <w:r w:rsidRPr="004038A4">
        <w:rPr>
          <w:rFonts w:ascii="Times New Roman" w:hAnsi="Times New Roman"/>
          <w:sz w:val="24"/>
          <w:szCs w:val="24"/>
        </w:rPr>
        <w:t xml:space="preserve"> Федерального закона от 12.06.2002 </w:t>
      </w:r>
      <w:r>
        <w:rPr>
          <w:rFonts w:ascii="Times New Roman" w:hAnsi="Times New Roman"/>
          <w:sz w:val="24"/>
          <w:szCs w:val="24"/>
        </w:rPr>
        <w:br/>
      </w:r>
      <w:r w:rsidRPr="004038A4">
        <w:rPr>
          <w:rFonts w:ascii="Times New Roman" w:hAnsi="Times New Roman"/>
          <w:sz w:val="24"/>
          <w:szCs w:val="24"/>
        </w:rPr>
        <w:t>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/>
          <w:sz w:val="28"/>
          <w:szCs w:val="28"/>
        </w:rPr>
        <w:t>___________,</w:t>
      </w:r>
    </w:p>
    <w:p w:rsidR="00CD6D37" w:rsidRPr="00641E59" w:rsidRDefault="00CD6D37" w:rsidP="00CD6D37">
      <w:pPr>
        <w:spacing w:after="0" w:line="240" w:lineRule="auto"/>
        <w:ind w:left="3544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</w:t>
      </w:r>
      <w:r w:rsidRPr="00235662">
        <w:rPr>
          <w:rFonts w:ascii="Times New Roman" w:hAnsi="Times New Roman"/>
          <w:sz w:val="16"/>
          <w:szCs w:val="16"/>
        </w:rPr>
        <w:t>Ф.И.О. индивидуального предпринимателя</w:t>
      </w:r>
      <w:r w:rsidRPr="00641E59">
        <w:rPr>
          <w:rFonts w:ascii="Times New Roman" w:hAnsi="Times New Roman"/>
          <w:sz w:val="16"/>
          <w:szCs w:val="16"/>
        </w:rPr>
        <w:t>, ИНН)</w:t>
      </w:r>
    </w:p>
    <w:p w:rsidR="00CD6D37" w:rsidRPr="001F081C" w:rsidRDefault="00CD6D37" w:rsidP="001F081C">
      <w:pPr>
        <w:pStyle w:val="Default"/>
        <w:jc w:val="both"/>
        <w:rPr>
          <w:color w:val="auto"/>
        </w:rPr>
      </w:pPr>
      <w:r>
        <w:t>сообщает</w:t>
      </w:r>
      <w:r w:rsidRPr="004038A4">
        <w:rPr>
          <w:color w:val="auto"/>
        </w:rPr>
        <w:t xml:space="preserve"> </w:t>
      </w:r>
      <w:r w:rsidR="002C093A" w:rsidRPr="002C093A">
        <w:t xml:space="preserve">Территориальной избирательной комиссии Тацинского района Ростовской области </w:t>
      </w:r>
      <w:r w:rsidRPr="001506FA">
        <w:rPr>
          <w:color w:val="auto"/>
        </w:rPr>
        <w:t xml:space="preserve">о готовности организации </w:t>
      </w:r>
      <w:r>
        <w:rPr>
          <w:color w:val="auto"/>
        </w:rPr>
        <w:t xml:space="preserve">за плату </w:t>
      </w:r>
      <w:r w:rsidRPr="001506FA">
        <w:rPr>
          <w:color w:val="auto"/>
        </w:rPr>
        <w:t xml:space="preserve">выполнить работы или оказать услуги по изготовлению печатных агитационных материалов кандидатам при проведении </w:t>
      </w:r>
      <w:r w:rsidR="00E56693" w:rsidRPr="009A5DEE">
        <w:rPr>
          <w:color w:val="auto"/>
        </w:rPr>
        <w:t xml:space="preserve">выборов </w:t>
      </w:r>
      <w:r w:rsidR="002C093A" w:rsidRPr="002C093A">
        <w:rPr>
          <w:color w:val="auto"/>
        </w:rPr>
        <w:t>депутатов Собраний депутатов сельских поселений Тацинского района Ростовской области шестого созыва</w:t>
      </w:r>
      <w:r>
        <w:rPr>
          <w:color w:val="auto"/>
        </w:rPr>
        <w:t>.</w:t>
      </w:r>
    </w:p>
    <w:p w:rsidR="00CD6D37" w:rsidRDefault="00CD6D37" w:rsidP="00CD6D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(в валюте Российской Федерации) выполнения работ или оказания услуг по изготовлению печатных агитационных материалов составляет _______ рублей __ копеек за _________________________.</w:t>
      </w:r>
    </w:p>
    <w:p w:rsidR="00CD6D37" w:rsidRPr="00641E59" w:rsidRDefault="006D47D1" w:rsidP="006D47D1">
      <w:pPr>
        <w:spacing w:after="0" w:line="240" w:lineRule="auto"/>
        <w:ind w:left="1276" w:right="4819" w:firstLine="1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="00CD6D37" w:rsidRPr="00641E59">
        <w:rPr>
          <w:rFonts w:ascii="Times New Roman" w:hAnsi="Times New Roman"/>
          <w:sz w:val="16"/>
          <w:szCs w:val="16"/>
        </w:rPr>
        <w:t>(единица измерения)</w:t>
      </w:r>
    </w:p>
    <w:p w:rsidR="00CD6D37" w:rsidRPr="00DF4465" w:rsidRDefault="00CD6D37" w:rsidP="00CD6D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>выполнения работ или оказания услуг по изготовлению печатных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опубликованы в</w:t>
      </w:r>
      <w:r w:rsidRPr="00DF4465">
        <w:rPr>
          <w:rFonts w:ascii="Times New Roman" w:hAnsi="Times New Roman"/>
          <w:sz w:val="24"/>
          <w:szCs w:val="24"/>
        </w:rPr>
        <w:t xml:space="preserve">: </w:t>
      </w:r>
    </w:p>
    <w:p w:rsidR="00CD6D37" w:rsidRPr="00DF4465" w:rsidRDefault="00CD6D37" w:rsidP="00CD6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4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D6D37" w:rsidRPr="00BA1B2E" w:rsidRDefault="00CD6D37" w:rsidP="00CD6D37">
      <w:pPr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  <w:r w:rsidRPr="00BA1B2E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</w:t>
      </w:r>
      <w:r w:rsidRPr="00BA1B2E">
        <w:rPr>
          <w:rFonts w:ascii="Times New Roman" w:hAnsi="Times New Roman"/>
          <w:sz w:val="16"/>
          <w:szCs w:val="16"/>
          <w:vertAlign w:val="superscript"/>
        </w:rPr>
        <w:footnoteReference w:id="2"/>
      </w:r>
      <w:r w:rsidRPr="00BA1B2E">
        <w:rPr>
          <w:rFonts w:ascii="Times New Roman" w:hAnsi="Times New Roman"/>
          <w:sz w:val="16"/>
          <w:szCs w:val="16"/>
        </w:rPr>
        <w:t>)</w:t>
      </w:r>
    </w:p>
    <w:p w:rsidR="00CD6D37" w:rsidRDefault="00CD6D37" w:rsidP="00CD6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CD6D37" w:rsidRPr="00881351" w:rsidRDefault="00CD6D37" w:rsidP="00CD6D3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D6D37" w:rsidRPr="00EF59E6" w:rsidRDefault="00CD6D37" w:rsidP="00CD6D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 xml:space="preserve">выполнения работ или оказания услуг </w:t>
      </w:r>
      <w:r w:rsidRPr="00DF4465">
        <w:rPr>
          <w:rFonts w:ascii="Times New Roman" w:hAnsi="Times New Roman"/>
          <w:sz w:val="24"/>
          <w:szCs w:val="24"/>
        </w:rPr>
        <w:br/>
        <w:t xml:space="preserve">по изготовлению печатных агитационных материалов </w:t>
      </w:r>
      <w:r>
        <w:rPr>
          <w:rFonts w:ascii="Times New Roman" w:hAnsi="Times New Roman"/>
          <w:sz w:val="24"/>
          <w:szCs w:val="24"/>
        </w:rPr>
        <w:t xml:space="preserve">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</w:t>
      </w:r>
      <w:r w:rsidRPr="00DF4465">
        <w:rPr>
          <w:rFonts w:ascii="Times New Roman" w:hAnsi="Times New Roman"/>
          <w:sz w:val="24"/>
          <w:szCs w:val="24"/>
        </w:rPr>
        <w:br/>
      </w:r>
      <w:r w:rsidRPr="00EF59E6">
        <w:rPr>
          <w:rFonts w:ascii="Times New Roman" w:hAnsi="Times New Roman"/>
          <w:sz w:val="24"/>
          <w:szCs w:val="24"/>
        </w:rPr>
        <w:t xml:space="preserve">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 xml:space="preserve">выполнения работ или оказания услуг </w:t>
      </w:r>
      <w:r w:rsidRPr="00DF4465">
        <w:rPr>
          <w:rFonts w:ascii="Times New Roman" w:hAnsi="Times New Roman"/>
          <w:sz w:val="24"/>
          <w:szCs w:val="24"/>
        </w:rPr>
        <w:br/>
        <w:t xml:space="preserve">по изготовлению печатных агитационных материалов 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CD6D37" w:rsidRPr="00560CDF" w:rsidRDefault="00CD6D37" w:rsidP="00CD6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D37" w:rsidRPr="00560CDF" w:rsidRDefault="00CD6D37" w:rsidP="00CD6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CD6D37" w:rsidTr="001A15EE">
        <w:tc>
          <w:tcPr>
            <w:tcW w:w="2802" w:type="dxa"/>
            <w:tcBorders>
              <w:bottom w:val="single" w:sz="4" w:space="0" w:color="auto"/>
            </w:tcBorders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D37" w:rsidRPr="00A46BA8" w:rsidTr="001A15EE">
        <w:tc>
          <w:tcPr>
            <w:tcW w:w="2802" w:type="dxa"/>
            <w:tcBorders>
              <w:top w:val="single" w:sz="4" w:space="0" w:color="auto"/>
            </w:tcBorders>
          </w:tcPr>
          <w:p w:rsidR="00CD6D37" w:rsidRPr="00A46BA8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CD6D37" w:rsidRPr="00A46BA8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CD6D37" w:rsidRPr="00A46BA8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CD6D37" w:rsidRPr="00A46BA8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CD6D37" w:rsidRPr="00A46BA8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CD6D37" w:rsidTr="001A15EE">
        <w:tc>
          <w:tcPr>
            <w:tcW w:w="2802" w:type="dxa"/>
          </w:tcPr>
          <w:p w:rsidR="00CD6D37" w:rsidRPr="00FC011E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6D37" w:rsidRPr="00FC011E" w:rsidRDefault="00CD6D37" w:rsidP="001A15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D6D37" w:rsidRPr="00FC011E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6D37" w:rsidRPr="00FC011E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CD6D37" w:rsidRPr="00FC011E" w:rsidRDefault="00CD6D37" w:rsidP="001A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6D37" w:rsidRDefault="00CD6D37" w:rsidP="00CD6D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D6D37" w:rsidRDefault="00CD6D37" w:rsidP="00CD6D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D6D37" w:rsidRDefault="00CD6D37" w:rsidP="00CD6D37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57845" w:rsidRPr="000B788B" w:rsidRDefault="00E57845" w:rsidP="00CD6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0457B0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21D" w:rsidRDefault="00B0721D" w:rsidP="00AE508D">
      <w:pPr>
        <w:spacing w:after="0" w:line="240" w:lineRule="auto"/>
      </w:pPr>
      <w:r>
        <w:separator/>
      </w:r>
    </w:p>
  </w:endnote>
  <w:endnote w:type="continuationSeparator" w:id="0">
    <w:p w:rsidR="00B0721D" w:rsidRDefault="00B0721D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21D" w:rsidRDefault="00B0721D" w:rsidP="00AE508D">
      <w:pPr>
        <w:spacing w:after="0" w:line="240" w:lineRule="auto"/>
      </w:pPr>
      <w:r>
        <w:separator/>
      </w:r>
    </w:p>
  </w:footnote>
  <w:footnote w:type="continuationSeparator" w:id="0">
    <w:p w:rsidR="00B0721D" w:rsidRDefault="00B0721D" w:rsidP="00AE508D">
      <w:pPr>
        <w:spacing w:after="0" w:line="240" w:lineRule="auto"/>
      </w:pPr>
      <w:r>
        <w:continuationSeparator/>
      </w:r>
    </w:p>
  </w:footnote>
  <w:footnote w:id="1">
    <w:p w:rsidR="00D260EF" w:rsidRPr="00D260EF" w:rsidRDefault="00D260EF" w:rsidP="00255386">
      <w:pPr>
        <w:pStyle w:val="a3"/>
        <w:jc w:val="both"/>
        <w:rPr>
          <w:rFonts w:ascii="Times New Roman" w:hAnsi="Times New Roman"/>
        </w:rPr>
      </w:pPr>
      <w:r w:rsidRPr="00D260EF">
        <w:rPr>
          <w:rStyle w:val="a5"/>
          <w:rFonts w:ascii="Times New Roman" w:hAnsi="Times New Roman"/>
        </w:rPr>
        <w:footnoteRef/>
      </w:r>
      <w:r w:rsidRPr="00D260EF">
        <w:rPr>
          <w:rFonts w:ascii="Times New Roman" w:hAnsi="Times New Roman"/>
        </w:rPr>
        <w:t xml:space="preserve"> </w:t>
      </w:r>
      <w:r w:rsidR="00255386" w:rsidRPr="00255386">
        <w:rPr>
          <w:rFonts w:ascii="Times New Roman" w:hAnsi="Times New Roman"/>
          <w:sz w:val="18"/>
          <w:szCs w:val="18"/>
        </w:rPr>
        <w:t xml:space="preserve">Сведения о размере (в валюте Российской Федерации) и других условиях оплаты работ или услуг по изготовлению печатных агитационных материалов должны быть опубликованы соответствующим индивидуальным предпринимателем не позднее чем через 30 дней со дня официального опубликования (публикации) решения о назначении выборов. Вместе с указанными сведениями в тот же срок должны быть представлены в </w:t>
      </w:r>
      <w:r w:rsidR="002C093A" w:rsidRPr="002C093A">
        <w:rPr>
          <w:rFonts w:ascii="Times New Roman" w:hAnsi="Times New Roman"/>
          <w:sz w:val="18"/>
          <w:szCs w:val="18"/>
        </w:rPr>
        <w:t xml:space="preserve">ТИК Тацинского района </w:t>
      </w:r>
      <w:r w:rsidR="002C093A">
        <w:rPr>
          <w:rFonts w:ascii="Times New Roman" w:hAnsi="Times New Roman"/>
          <w:sz w:val="18"/>
          <w:szCs w:val="18"/>
        </w:rPr>
        <w:t xml:space="preserve">Ростовской области </w:t>
      </w:r>
      <w:r w:rsidR="00255386" w:rsidRPr="00255386">
        <w:rPr>
          <w:rFonts w:ascii="Times New Roman" w:hAnsi="Times New Roman"/>
          <w:sz w:val="18"/>
          <w:szCs w:val="18"/>
        </w:rPr>
        <w:t>также сведения, содержащие 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жительства.</w:t>
      </w:r>
    </w:p>
  </w:footnote>
  <w:footnote w:id="2">
    <w:p w:rsidR="00CD6D37" w:rsidRPr="001C789B" w:rsidRDefault="00CD6D37" w:rsidP="00CD6D37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1C789B">
        <w:rPr>
          <w:rStyle w:val="a5"/>
          <w:rFonts w:ascii="Times New Roman" w:hAnsi="Times New Roman"/>
          <w:sz w:val="18"/>
          <w:szCs w:val="18"/>
        </w:rPr>
        <w:footnoteRef/>
      </w:r>
      <w:r w:rsidRPr="001C789B">
        <w:rPr>
          <w:rFonts w:ascii="Times New Roman" w:hAnsi="Times New Roman"/>
          <w:sz w:val="18"/>
          <w:szCs w:val="18"/>
        </w:rPr>
        <w:t xml:space="preserve"> </w:t>
      </w:r>
      <w:r w:rsidR="00534A4D">
        <w:rPr>
          <w:rFonts w:ascii="Times New Roman" w:hAnsi="Times New Roman"/>
          <w:sz w:val="18"/>
          <w:szCs w:val="18"/>
        </w:rPr>
        <w:t xml:space="preserve">При опубликовании </w:t>
      </w:r>
      <w:r w:rsidRPr="001C789B">
        <w:rPr>
          <w:rFonts w:ascii="Times New Roman" w:hAnsi="Times New Roman"/>
          <w:sz w:val="18"/>
          <w:szCs w:val="18"/>
        </w:rPr>
        <w:t>сведений о размере и других условиях выполнения работ или оказания услуг по изготовлению печатных агитационных материалов</w:t>
      </w:r>
      <w:r w:rsidR="00534A4D">
        <w:rPr>
          <w:rFonts w:ascii="Times New Roman" w:hAnsi="Times New Roman"/>
          <w:sz w:val="18"/>
          <w:szCs w:val="18"/>
        </w:rPr>
        <w:t xml:space="preserve"> в сетевом издании</w:t>
      </w:r>
      <w:r w:rsidRPr="001C789B">
        <w:rPr>
          <w:rFonts w:ascii="Times New Roman" w:hAnsi="Times New Roman"/>
          <w:sz w:val="18"/>
          <w:szCs w:val="18"/>
        </w:rPr>
        <w:t>, указывается ссылка на данную публикацию.</w:t>
      </w:r>
    </w:p>
  </w:footnote>
  <w:footnote w:id="3">
    <w:p w:rsidR="00CD6D37" w:rsidRPr="00A46BA8" w:rsidRDefault="00CD6D37" w:rsidP="00CD6D37">
      <w:pPr>
        <w:pStyle w:val="a3"/>
        <w:jc w:val="both"/>
        <w:rPr>
          <w:rFonts w:ascii="Times New Roman" w:hAnsi="Times New Roman"/>
        </w:rPr>
      </w:pPr>
      <w:r w:rsidRPr="001C789B">
        <w:rPr>
          <w:rStyle w:val="a5"/>
          <w:rFonts w:ascii="Times New Roman" w:hAnsi="Times New Roman"/>
          <w:sz w:val="18"/>
          <w:szCs w:val="18"/>
        </w:rPr>
        <w:footnoteRef/>
      </w:r>
      <w:r w:rsidRPr="001C789B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такую копию даты выпуска сетевого издания, в котором опубликованы сведения о размере и других условиях оплаты выполнения работ или оказания услуг по изготовлению печатных агитационных материалов.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156CCF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2C093A">
          <w:rPr>
            <w:rFonts w:ascii="Times New Roman" w:hAnsi="Times New Roman"/>
            <w:noProof/>
            <w:sz w:val="24"/>
            <w:szCs w:val="24"/>
          </w:rPr>
          <w:t>2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2"/>
    <w:rsid w:val="00002692"/>
    <w:rsid w:val="00017413"/>
    <w:rsid w:val="000457B0"/>
    <w:rsid w:val="000524FC"/>
    <w:rsid w:val="000604FF"/>
    <w:rsid w:val="000615F7"/>
    <w:rsid w:val="00070CB6"/>
    <w:rsid w:val="000B788B"/>
    <w:rsid w:val="000C7F1D"/>
    <w:rsid w:val="000D793F"/>
    <w:rsid w:val="00156CCF"/>
    <w:rsid w:val="0017640B"/>
    <w:rsid w:val="00191440"/>
    <w:rsid w:val="001A018C"/>
    <w:rsid w:val="001A11BF"/>
    <w:rsid w:val="001F081C"/>
    <w:rsid w:val="0024656E"/>
    <w:rsid w:val="00255386"/>
    <w:rsid w:val="00273208"/>
    <w:rsid w:val="002A4E88"/>
    <w:rsid w:val="002A601D"/>
    <w:rsid w:val="002C093A"/>
    <w:rsid w:val="002C76AF"/>
    <w:rsid w:val="003145DF"/>
    <w:rsid w:val="003617A9"/>
    <w:rsid w:val="00363F43"/>
    <w:rsid w:val="00372033"/>
    <w:rsid w:val="003C338A"/>
    <w:rsid w:val="004038A4"/>
    <w:rsid w:val="00444C6B"/>
    <w:rsid w:val="00452CC6"/>
    <w:rsid w:val="004716D5"/>
    <w:rsid w:val="004938DC"/>
    <w:rsid w:val="004C43D3"/>
    <w:rsid w:val="004D1EFC"/>
    <w:rsid w:val="004F21E5"/>
    <w:rsid w:val="00513DCD"/>
    <w:rsid w:val="00534A4D"/>
    <w:rsid w:val="005630AF"/>
    <w:rsid w:val="00575F3F"/>
    <w:rsid w:val="005C4F44"/>
    <w:rsid w:val="00641E59"/>
    <w:rsid w:val="006B216A"/>
    <w:rsid w:val="006D47D1"/>
    <w:rsid w:val="00746118"/>
    <w:rsid w:val="007C0D57"/>
    <w:rsid w:val="007C6D7D"/>
    <w:rsid w:val="007F60DA"/>
    <w:rsid w:val="008552B7"/>
    <w:rsid w:val="008A1310"/>
    <w:rsid w:val="008B2D08"/>
    <w:rsid w:val="008F1E4F"/>
    <w:rsid w:val="0091244C"/>
    <w:rsid w:val="00916DE4"/>
    <w:rsid w:val="00976CF8"/>
    <w:rsid w:val="009C5C98"/>
    <w:rsid w:val="009E4A44"/>
    <w:rsid w:val="00A236B4"/>
    <w:rsid w:val="00A34D16"/>
    <w:rsid w:val="00A46BA8"/>
    <w:rsid w:val="00AE1468"/>
    <w:rsid w:val="00AE508D"/>
    <w:rsid w:val="00AF6B2B"/>
    <w:rsid w:val="00B03138"/>
    <w:rsid w:val="00B0585D"/>
    <w:rsid w:val="00B0721D"/>
    <w:rsid w:val="00BA1CFF"/>
    <w:rsid w:val="00BB1FEC"/>
    <w:rsid w:val="00BB3B19"/>
    <w:rsid w:val="00BE48F2"/>
    <w:rsid w:val="00BF418D"/>
    <w:rsid w:val="00C355DF"/>
    <w:rsid w:val="00C436D9"/>
    <w:rsid w:val="00CD6D37"/>
    <w:rsid w:val="00D0649C"/>
    <w:rsid w:val="00D260EF"/>
    <w:rsid w:val="00D51153"/>
    <w:rsid w:val="00D91EE4"/>
    <w:rsid w:val="00DB0D6B"/>
    <w:rsid w:val="00DD6C7A"/>
    <w:rsid w:val="00E13888"/>
    <w:rsid w:val="00E22983"/>
    <w:rsid w:val="00E56693"/>
    <w:rsid w:val="00E57845"/>
    <w:rsid w:val="00E92325"/>
    <w:rsid w:val="00EB09F9"/>
    <w:rsid w:val="00EC3A9A"/>
    <w:rsid w:val="00EE3A36"/>
    <w:rsid w:val="00EE5FE8"/>
    <w:rsid w:val="00EF59E6"/>
    <w:rsid w:val="00F55010"/>
    <w:rsid w:val="00FA70A2"/>
    <w:rsid w:val="00FC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83A7B"/>
  <w15:docId w15:val="{14F382FF-CA41-4684-921D-C69EAC8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04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457B0"/>
    <w:rPr>
      <w:rFonts w:ascii="Tahoma" w:eastAsia="Times New Roman" w:hAnsi="Tahoma" w:cs="Tahoma"/>
      <w:sz w:val="16"/>
      <w:szCs w:val="16"/>
      <w:lang w:eastAsia="en-US"/>
    </w:rPr>
  </w:style>
  <w:style w:type="character" w:styleId="ae">
    <w:name w:val="Hyperlink"/>
    <w:basedOn w:val="a0"/>
    <w:rsid w:val="00BE48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54587-87FB-4DA1-A9B5-739AF6B5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61USER63</dc:creator>
  <cp:keywords/>
  <dc:description/>
  <cp:lastModifiedBy>Vote</cp:lastModifiedBy>
  <cp:revision>8</cp:revision>
  <cp:lastPrinted>2021-05-28T07:38:00Z</cp:lastPrinted>
  <dcterms:created xsi:type="dcterms:W3CDTF">2023-06-16T12:15:00Z</dcterms:created>
  <dcterms:modified xsi:type="dcterms:W3CDTF">2026-07-15T11:57:00Z</dcterms:modified>
</cp:coreProperties>
</file>